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F7" w:rsidRDefault="000659F7" w:rsidP="000659F7">
      <w:pPr>
        <w:rPr>
          <w:rStyle w:val="a5"/>
          <w:bCs w:val="0"/>
        </w:rPr>
      </w:pPr>
      <w:r>
        <w:rPr>
          <w:b/>
        </w:rPr>
        <w:t xml:space="preserve">Рассмотрено на                                                                                                        </w:t>
      </w:r>
      <w:r>
        <w:rPr>
          <w:rStyle w:val="a5"/>
        </w:rPr>
        <w:t>Утверждаю:</w:t>
      </w:r>
    </w:p>
    <w:p w:rsidR="000659F7" w:rsidRDefault="000659F7" w:rsidP="000659F7">
      <w:r>
        <w:rPr>
          <w:b/>
        </w:rPr>
        <w:t xml:space="preserve">педагогическом совете                                                                                 </w:t>
      </w:r>
      <w:r>
        <w:rPr>
          <w:rStyle w:val="a5"/>
        </w:rPr>
        <w:t>Директор школы:</w:t>
      </w:r>
    </w:p>
    <w:p w:rsidR="000659F7" w:rsidRDefault="000659F7" w:rsidP="000659F7">
      <w:pPr>
        <w:pStyle w:val="a3"/>
        <w:spacing w:before="0" w:beforeAutospacing="0" w:after="0" w:afterAutospacing="0"/>
        <w:rPr>
          <w:rStyle w:val="a5"/>
        </w:rPr>
      </w:pPr>
      <w:r>
        <w:rPr>
          <w:b/>
        </w:rPr>
        <w:t xml:space="preserve">№     от _______________             </w:t>
      </w:r>
      <w:r>
        <w:rPr>
          <w:rStyle w:val="a5"/>
        </w:rPr>
        <w:t xml:space="preserve">                                          __________ К.К.Кадышева</w:t>
      </w:r>
    </w:p>
    <w:p w:rsidR="000659F7" w:rsidRDefault="000659F7" w:rsidP="000659F7">
      <w:pPr>
        <w:pStyle w:val="a3"/>
        <w:spacing w:before="0" w:beforeAutospacing="0" w:after="0" w:afterAutospacing="0"/>
        <w:jc w:val="right"/>
        <w:rPr>
          <w:rStyle w:val="a5"/>
        </w:rPr>
      </w:pPr>
      <w:r>
        <w:rPr>
          <w:rStyle w:val="a5"/>
        </w:rPr>
        <w:t>Приказ №        от          20       г.</w:t>
      </w:r>
    </w:p>
    <w:p w:rsidR="000659F7" w:rsidRDefault="000659F7" w:rsidP="000659F7">
      <w:pPr>
        <w:rPr>
          <w:sz w:val="28"/>
          <w:szCs w:val="28"/>
        </w:rPr>
      </w:pPr>
    </w:p>
    <w:p w:rsidR="000659F7" w:rsidRDefault="000659F7" w:rsidP="00065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659F7" w:rsidRDefault="000659F7" w:rsidP="000659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работе кружков по интересам МОУ «ООШ     с.Березняки Воскресенского района Саратовской области»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</w:t>
      </w:r>
      <w:r>
        <w:rPr>
          <w:b/>
          <w:i/>
          <w:sz w:val="28"/>
          <w:szCs w:val="28"/>
        </w:rPr>
        <w:t>I. Общие положения.</w:t>
      </w:r>
    </w:p>
    <w:p w:rsidR="000659F7" w:rsidRDefault="000659F7" w:rsidP="000659F7">
      <w:pPr>
        <w:rPr>
          <w:sz w:val="28"/>
          <w:szCs w:val="28"/>
        </w:rPr>
      </w:pPr>
      <w:r>
        <w:rPr>
          <w:sz w:val="28"/>
          <w:szCs w:val="28"/>
        </w:rPr>
        <w:t xml:space="preserve"> 1. Кружки по интересам организуются с целью:</w:t>
      </w:r>
      <w:r>
        <w:rPr>
          <w:sz w:val="28"/>
          <w:szCs w:val="28"/>
        </w:rPr>
        <w:br/>
        <w:t>- создания оптимальных условий для интеллектуального развития;</w:t>
      </w:r>
      <w:r>
        <w:rPr>
          <w:sz w:val="28"/>
          <w:szCs w:val="28"/>
        </w:rPr>
        <w:br/>
        <w:t>- удовлетворения интересов, склонностей и дарований учащихся;</w:t>
      </w:r>
      <w:r>
        <w:rPr>
          <w:sz w:val="28"/>
          <w:szCs w:val="28"/>
        </w:rPr>
        <w:br/>
        <w:t>- самообразования и творческого труда;</w:t>
      </w:r>
      <w:r>
        <w:rPr>
          <w:sz w:val="28"/>
          <w:szCs w:val="28"/>
        </w:rPr>
        <w:br/>
        <w:t>- профессионального самоопределения;</w:t>
      </w:r>
      <w:r>
        <w:rPr>
          <w:sz w:val="28"/>
          <w:szCs w:val="28"/>
        </w:rPr>
        <w:br/>
        <w:t>- физического развития;</w:t>
      </w:r>
      <w:r>
        <w:rPr>
          <w:sz w:val="28"/>
          <w:szCs w:val="28"/>
        </w:rPr>
        <w:br/>
        <w:t>- разумного досуга, отдыха и развлечений.</w:t>
      </w:r>
      <w:r>
        <w:rPr>
          <w:sz w:val="28"/>
          <w:szCs w:val="28"/>
        </w:rPr>
        <w:br/>
        <w:t>2. Кружки по интересам создаются в соответствии с интересами детей и подростков, с учетом возможностей школы, социального заказа общества (детей, родителей, педагогического коллектива), финансовыми возможностями школы и при наличии педагогических кадров.</w:t>
      </w:r>
      <w:r>
        <w:rPr>
          <w:sz w:val="28"/>
          <w:szCs w:val="28"/>
        </w:rPr>
        <w:br/>
        <w:t>3. Руководство кружковой работой осуществляется как учителями школы, так и привлекаемыми по совместительству специалистами других учреждений.</w:t>
      </w:r>
      <w:r>
        <w:rPr>
          <w:sz w:val="28"/>
          <w:szCs w:val="28"/>
        </w:rPr>
        <w:br/>
        <w:t>4. Для руководства кружковой работой от работников требуются необходимые документы об образовании в соответствии с действующим законодательством.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br/>
        <w:t xml:space="preserve">                                       II. Задачи кружков по интересам.</w:t>
      </w:r>
      <w:r>
        <w:rPr>
          <w:sz w:val="28"/>
          <w:szCs w:val="28"/>
        </w:rPr>
        <w:br/>
        <w:t>Занятия в кружках способствуют решению конкретных воспитательных задач:</w:t>
      </w:r>
      <w:r>
        <w:rPr>
          <w:sz w:val="28"/>
          <w:szCs w:val="28"/>
        </w:rPr>
        <w:br/>
        <w:t>1. расширению и углублению умений и навыков, предусмотренных учебными программами;</w:t>
      </w:r>
      <w:r>
        <w:rPr>
          <w:sz w:val="28"/>
          <w:szCs w:val="28"/>
        </w:rPr>
        <w:br/>
        <w:t>2. ознакомлению учащихся с достижениями отечественной и мировой науки, техники, литературы, искусства, спорта;</w:t>
      </w:r>
      <w:r>
        <w:rPr>
          <w:sz w:val="28"/>
          <w:szCs w:val="28"/>
        </w:rPr>
        <w:br/>
        <w:t>3. формированию и развитию умений применять знания на практике;</w:t>
      </w:r>
      <w:r>
        <w:rPr>
          <w:sz w:val="28"/>
          <w:szCs w:val="28"/>
        </w:rPr>
        <w:br/>
        <w:t>4. воспитанию потребности в самовоспитании и самообразовании;</w:t>
      </w:r>
      <w:r>
        <w:rPr>
          <w:sz w:val="28"/>
          <w:szCs w:val="28"/>
        </w:rPr>
        <w:br/>
        <w:t>5. сохранению и укреплению нравственного и физического здоровья.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br/>
        <w:t xml:space="preserve">                                         III. Программы работы кружков.</w:t>
      </w:r>
      <w:r>
        <w:rPr>
          <w:sz w:val="28"/>
          <w:szCs w:val="28"/>
        </w:rPr>
        <w:br/>
        <w:t>1. Виды программ кружков, используемые в школе</w:t>
      </w:r>
      <w:r>
        <w:rPr>
          <w:sz w:val="28"/>
          <w:szCs w:val="28"/>
        </w:rPr>
        <w:br/>
        <w:t>А) типовые, рекомендованные Министерством образования;</w:t>
      </w:r>
      <w:r>
        <w:rPr>
          <w:sz w:val="28"/>
          <w:szCs w:val="28"/>
        </w:rPr>
        <w:br/>
        <w:t>Б) типовые, в которые внесены изменения в соответствии с особенностями работы школы;</w:t>
      </w:r>
      <w:r>
        <w:rPr>
          <w:sz w:val="28"/>
          <w:szCs w:val="28"/>
        </w:rPr>
        <w:br/>
        <w:t>В) собственные (авторские), разработанные руководителями кружков.</w:t>
      </w:r>
      <w:r>
        <w:rPr>
          <w:sz w:val="28"/>
          <w:szCs w:val="28"/>
        </w:rPr>
        <w:br/>
        <w:t xml:space="preserve">               </w:t>
      </w: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 xml:space="preserve"> Структура программы дополнительного образования</w:t>
      </w:r>
    </w:p>
    <w:p w:rsidR="000659F7" w:rsidRDefault="000659F7" w:rsidP="000659F7">
      <w:pPr>
        <w:rPr>
          <w:sz w:val="28"/>
          <w:szCs w:val="28"/>
        </w:rPr>
      </w:pPr>
      <w:r>
        <w:rPr>
          <w:sz w:val="28"/>
          <w:szCs w:val="28"/>
        </w:rPr>
        <w:t>Программа дополнительного образования детей, как правило, включает следующие структурные элементы.</w:t>
      </w:r>
    </w:p>
    <w:p w:rsidR="000659F7" w:rsidRDefault="000659F7" w:rsidP="000659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Титульный лист</w:t>
      </w:r>
    </w:p>
    <w:p w:rsidR="000659F7" w:rsidRDefault="000659F7" w:rsidP="000659F7">
      <w:pPr>
        <w:numPr>
          <w:ilvl w:val="0"/>
          <w:numId w:val="1"/>
        </w:numPr>
      </w:pPr>
      <w:r>
        <w:rPr>
          <w:sz w:val="28"/>
          <w:szCs w:val="28"/>
        </w:rPr>
        <w:t>пояснительную записку.</w:t>
      </w:r>
    </w:p>
    <w:p w:rsidR="000659F7" w:rsidRDefault="000659F7" w:rsidP="000659F7">
      <w:pPr>
        <w:numPr>
          <w:ilvl w:val="0"/>
          <w:numId w:val="1"/>
        </w:numPr>
      </w:pPr>
      <w:r>
        <w:rPr>
          <w:sz w:val="28"/>
          <w:szCs w:val="28"/>
        </w:rPr>
        <w:t>Учебно-тематический план.</w:t>
      </w:r>
    </w:p>
    <w:p w:rsidR="000659F7" w:rsidRDefault="000659F7" w:rsidP="000659F7">
      <w:pPr>
        <w:numPr>
          <w:ilvl w:val="0"/>
          <w:numId w:val="1"/>
        </w:numPr>
      </w:pPr>
      <w:r>
        <w:rPr>
          <w:sz w:val="28"/>
          <w:szCs w:val="28"/>
        </w:rPr>
        <w:t>Список литературы.</w:t>
      </w:r>
      <w:r>
        <w:rPr>
          <w:sz w:val="28"/>
          <w:szCs w:val="28"/>
        </w:rPr>
        <w:br/>
        <w:t xml:space="preserve">                                            </w:t>
      </w:r>
      <w:r>
        <w:rPr>
          <w:b/>
          <w:i/>
          <w:sz w:val="28"/>
          <w:szCs w:val="28"/>
        </w:rPr>
        <w:t>V. Наполняемость кружков.</w:t>
      </w:r>
      <w:r>
        <w:rPr>
          <w:sz w:val="28"/>
          <w:szCs w:val="28"/>
        </w:rPr>
        <w:br/>
        <w:t>Количество групп кружков по интересам открывается в школе в зависимости от выделенных ставок по штатному расписанию.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                                 </w:t>
      </w:r>
      <w:r>
        <w:rPr>
          <w:b/>
          <w:i/>
          <w:sz w:val="28"/>
          <w:szCs w:val="28"/>
          <w:lang w:val="en-US"/>
        </w:rPr>
        <w:t>VI</w:t>
      </w:r>
      <w:r>
        <w:rPr>
          <w:b/>
          <w:i/>
          <w:sz w:val="28"/>
          <w:szCs w:val="28"/>
        </w:rPr>
        <w:t>. Продолжительность занятий кружков</w:t>
      </w:r>
      <w:r>
        <w:rPr>
          <w:sz w:val="28"/>
          <w:szCs w:val="28"/>
        </w:rPr>
        <w:br/>
        <w:t>1. Продолжительность занятий кружков устанавливается, исходя из психологической и социально-экономической целесообразности, допускаемой нагрузки учащихся, а также возможностей бюджета школы:</w:t>
      </w:r>
      <w:r>
        <w:rPr>
          <w:sz w:val="28"/>
          <w:szCs w:val="28"/>
        </w:rPr>
        <w:br/>
        <w:t>А) для учащихся 7 лет - не более 45 минут (1 академический час);</w:t>
      </w:r>
      <w:r>
        <w:rPr>
          <w:sz w:val="28"/>
          <w:szCs w:val="28"/>
        </w:rPr>
        <w:br/>
        <w:t>Б) для учащихся 8-10 лет - до 1, 5 часов с 15- минутным перерывом;</w:t>
      </w:r>
      <w:r>
        <w:rPr>
          <w:sz w:val="28"/>
          <w:szCs w:val="28"/>
        </w:rPr>
        <w:br/>
        <w:t>В) для учащихся 11-13 лет- до 1,5 часов без перерыва;</w:t>
      </w:r>
      <w:r>
        <w:rPr>
          <w:sz w:val="28"/>
          <w:szCs w:val="28"/>
        </w:rPr>
        <w:br/>
        <w:t>Г) для учащихся 14-17 лет до 3 часов с 15-минутным перерывом.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 </w:t>
      </w:r>
      <w:r>
        <w:rPr>
          <w:b/>
          <w:i/>
          <w:sz w:val="28"/>
          <w:szCs w:val="28"/>
          <w:lang w:val="en-US"/>
        </w:rPr>
        <w:t>VII</w:t>
      </w:r>
      <w:r>
        <w:rPr>
          <w:b/>
          <w:i/>
          <w:sz w:val="28"/>
          <w:szCs w:val="28"/>
        </w:rPr>
        <w:t>. Учебный год в кружках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>1. Учебный год в кружках начинается с 1 сентября и заканчивается к 30 мая.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  </w:t>
      </w:r>
      <w:r>
        <w:rPr>
          <w:b/>
          <w:i/>
          <w:sz w:val="28"/>
          <w:szCs w:val="28"/>
          <w:lang w:val="en-US"/>
        </w:rPr>
        <w:t>VIII</w:t>
      </w:r>
      <w:r>
        <w:rPr>
          <w:b/>
          <w:i/>
          <w:sz w:val="28"/>
          <w:szCs w:val="28"/>
        </w:rPr>
        <w:t>. Итоги работы кружков.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>Итогом работы кружков является:</w:t>
      </w:r>
      <w:r>
        <w:rPr>
          <w:sz w:val="28"/>
          <w:szCs w:val="28"/>
        </w:rPr>
        <w:br/>
        <w:t>1. Творческий отчет кружков художественно-эстетического цикла (участие в районных смотрах, конкурсах по профилю работы, подготовка и проведение отчетных выставок, концертов и т.п.);</w:t>
      </w:r>
      <w:r>
        <w:rPr>
          <w:sz w:val="28"/>
          <w:szCs w:val="28"/>
        </w:rPr>
        <w:br/>
        <w:t>2. Участие учащихся предметных кружков в олимпиадах, конкурсах научных работ школьников и т.п.;</w:t>
      </w:r>
      <w:r>
        <w:rPr>
          <w:sz w:val="28"/>
          <w:szCs w:val="28"/>
        </w:rPr>
        <w:br/>
        <w:t>3. Участие учащихся, посещающих спортивные секции, в школьных и районных спортивных соревнованиях.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</w:t>
      </w:r>
      <w:r>
        <w:rPr>
          <w:b/>
          <w:i/>
          <w:sz w:val="28"/>
          <w:szCs w:val="28"/>
          <w:lang w:val="en-US"/>
        </w:rPr>
        <w:t>IX</w:t>
      </w:r>
      <w:r>
        <w:rPr>
          <w:b/>
          <w:i/>
          <w:sz w:val="28"/>
          <w:szCs w:val="28"/>
        </w:rPr>
        <w:t>. Контроль за работой кружков</w:t>
      </w:r>
      <w:r>
        <w:rPr>
          <w:sz w:val="28"/>
          <w:szCs w:val="28"/>
        </w:rPr>
        <w:br/>
        <w:t>1. Контроль за работой кружков, ведением документации руководителем кружка возлагается на заместителя директора по воспитательной работе.</w:t>
      </w:r>
      <w:r>
        <w:rPr>
          <w:sz w:val="28"/>
          <w:szCs w:val="28"/>
        </w:rPr>
        <w:br/>
        <w:t>2. Заместитель директора  не реже 1 раза в четверть проверяет состояние журнала учета работы руководителя кружка.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</w:t>
      </w:r>
      <w:r>
        <w:rPr>
          <w:b/>
          <w:i/>
          <w:sz w:val="28"/>
          <w:szCs w:val="28"/>
        </w:rPr>
        <w:t>X. Документация руководителя кружка.</w:t>
      </w:r>
      <w:r>
        <w:rPr>
          <w:sz w:val="28"/>
          <w:szCs w:val="28"/>
        </w:rPr>
        <w:br/>
        <w:t>1. В документацию руководителя кружка входит:</w:t>
      </w:r>
      <w:r>
        <w:rPr>
          <w:sz w:val="28"/>
          <w:szCs w:val="28"/>
        </w:rPr>
        <w:br/>
        <w:t>А) журнал учета работы руководителя кружка установленного образца;</w:t>
      </w:r>
      <w:r>
        <w:rPr>
          <w:sz w:val="28"/>
          <w:szCs w:val="28"/>
        </w:rPr>
        <w:br/>
        <w:t>Б) программа работы кружка с календарно-тематическим планированием.</w:t>
      </w:r>
      <w:r>
        <w:rPr>
          <w:sz w:val="28"/>
          <w:szCs w:val="28"/>
        </w:rPr>
        <w:br/>
        <w:t>2. Без программы работы кружка, тематического (календарного) планирования руководитель кружка к работе не допускается, его работа не оплачивается.</w:t>
      </w:r>
    </w:p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>
      <w:pPr>
        <w:rPr>
          <w:b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8"/>
      </w:tblGrid>
      <w:tr w:rsidR="000659F7" w:rsidTr="000659F7">
        <w:trPr>
          <w:tblCellSpacing w:w="0" w:type="dxa"/>
        </w:trPr>
        <w:tc>
          <w:tcPr>
            <w:tcW w:w="0" w:type="auto"/>
            <w:vAlign w:val="center"/>
          </w:tcPr>
          <w:p w:rsidR="000659F7" w:rsidRDefault="000659F7">
            <w:pPr>
              <w:spacing w:line="276" w:lineRule="auto"/>
              <w:rPr>
                <w:lang w:eastAsia="en-US"/>
              </w:rPr>
            </w:pP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педагогическом совете </w:t>
            </w: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1 от 29.08.2013 г.                                                                                            Утверждаю:                                                                                                                                                                          </w:t>
            </w:r>
          </w:p>
          <w:p w:rsidR="000659F7" w:rsidRDefault="000659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Директор школы:</w:t>
            </w:r>
          </w:p>
          <w:p w:rsidR="000659F7" w:rsidRDefault="000659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Кадышева К.К</w:t>
            </w:r>
          </w:p>
          <w:p w:rsidR="000659F7" w:rsidRDefault="000659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Приказ №  64  «а» от    02.09.  2013 г.   </w:t>
            </w:r>
          </w:p>
          <w:p w:rsidR="000659F7" w:rsidRDefault="000659F7">
            <w:pPr>
              <w:autoSpaceDE w:val="0"/>
              <w:spacing w:line="276" w:lineRule="auto"/>
              <w:jc w:val="center"/>
              <w:rPr>
                <w:lang w:eastAsia="en-US"/>
              </w:rPr>
            </w:pPr>
          </w:p>
          <w:p w:rsidR="000659F7" w:rsidRDefault="000659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</w:p>
          <w:p w:rsidR="000659F7" w:rsidRDefault="000659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Положение</w:t>
            </w:r>
          </w:p>
          <w:p w:rsidR="000659F7" w:rsidRDefault="000659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порядке восстановления классного журнала в случае его утери МОУ «ООШ с. Березняки»</w:t>
            </w:r>
          </w:p>
          <w:p w:rsidR="000659F7" w:rsidRDefault="000659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59F7" w:rsidRDefault="000659F7">
            <w:pPr>
              <w:tabs>
                <w:tab w:val="num" w:pos="720"/>
              </w:tabs>
              <w:autoSpaceDE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</w:t>
            </w:r>
            <w:r>
              <w:rPr>
                <w:lang w:eastAsia="en-US"/>
              </w:rPr>
              <w:t xml:space="preserve">1.     </w:t>
            </w:r>
            <w:r>
              <w:rPr>
                <w:i/>
                <w:lang w:eastAsia="en-US"/>
              </w:rPr>
              <w:t>Общие положения</w:t>
            </w:r>
          </w:p>
          <w:p w:rsidR="000659F7" w:rsidRDefault="000659F7">
            <w:pPr>
              <w:tabs>
                <w:tab w:val="num" w:pos="780"/>
              </w:tabs>
              <w:autoSpaceDE w:val="0"/>
              <w:spacing w:line="276" w:lineRule="auto"/>
              <w:ind w:left="780" w:hanging="420"/>
              <w:rPr>
                <w:lang w:eastAsia="en-US"/>
              </w:rPr>
            </w:pPr>
            <w:r>
              <w:rPr>
                <w:lang w:eastAsia="en-US"/>
              </w:rPr>
              <w:t>1.1.Журнал является документом, в котором фиксируются текущие, четвертные, годовые, экзаменационные и итоговые отметки учащихся, посещаемость учащимися класса уроков по дням, четвертям и, в целом, за учебный год.</w:t>
            </w:r>
          </w:p>
          <w:p w:rsidR="000659F7" w:rsidRDefault="000659F7">
            <w:pPr>
              <w:tabs>
                <w:tab w:val="num" w:pos="720"/>
              </w:tabs>
              <w:autoSpaceDE w:val="0"/>
              <w:spacing w:line="276" w:lineRule="auto"/>
              <w:ind w:left="72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i/>
                <w:lang w:eastAsia="en-US"/>
              </w:rPr>
              <w:t>.     Действия классного руководителя при пропаже классного журнала</w:t>
            </w:r>
          </w:p>
          <w:p w:rsidR="000659F7" w:rsidRDefault="000659F7">
            <w:pPr>
              <w:tabs>
                <w:tab w:val="num" w:pos="780"/>
              </w:tabs>
              <w:autoSpaceDE w:val="0"/>
              <w:spacing w:line="276" w:lineRule="auto"/>
              <w:ind w:left="780" w:hanging="420"/>
              <w:rPr>
                <w:lang w:eastAsia="en-US"/>
              </w:rPr>
            </w:pPr>
            <w:r>
              <w:rPr>
                <w:lang w:eastAsia="en-US"/>
              </w:rPr>
              <w:t>2.1.При обнаружении пропажи классного журнала классный руководитель немедленно должен сообщить об исчезновении документа директору школы и его заместителю по УВР.</w:t>
            </w:r>
          </w:p>
          <w:p w:rsidR="000659F7" w:rsidRDefault="000659F7">
            <w:pPr>
              <w:tabs>
                <w:tab w:val="num" w:pos="780"/>
              </w:tabs>
              <w:autoSpaceDE w:val="0"/>
              <w:spacing w:line="276" w:lineRule="auto"/>
              <w:ind w:left="780" w:hanging="420"/>
              <w:rPr>
                <w:lang w:eastAsia="en-US"/>
              </w:rPr>
            </w:pPr>
            <w:r>
              <w:rPr>
                <w:lang w:eastAsia="en-US"/>
              </w:rPr>
              <w:t>2.2.Классный руководитель проводит расследование по факту пропажи журнала, о чем составляется соответствующий акт, собираются объяснительные всех учителей, работающих в классе, и учащихся этого класса.</w:t>
            </w:r>
          </w:p>
          <w:p w:rsidR="000659F7" w:rsidRDefault="000659F7">
            <w:pPr>
              <w:tabs>
                <w:tab w:val="num" w:pos="780"/>
              </w:tabs>
              <w:autoSpaceDE w:val="0"/>
              <w:spacing w:line="276" w:lineRule="auto"/>
              <w:ind w:left="780" w:hanging="420"/>
              <w:rPr>
                <w:lang w:eastAsia="en-US"/>
              </w:rPr>
            </w:pPr>
            <w:r>
              <w:rPr>
                <w:lang w:eastAsia="en-US"/>
              </w:rPr>
              <w:t>2.3.В течение 10 дней со дня пропажи журнала классный руководитель сообщает заместителю директора по УВР о своих действиях и их результатах, что фиксируется в приказе по школе.</w:t>
            </w:r>
          </w:p>
          <w:p w:rsidR="000659F7" w:rsidRDefault="000659F7">
            <w:pPr>
              <w:tabs>
                <w:tab w:val="num" w:pos="720"/>
              </w:tabs>
              <w:autoSpaceDE w:val="0"/>
              <w:spacing w:line="276" w:lineRule="auto"/>
              <w:ind w:left="72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3.     </w:t>
            </w:r>
            <w:r>
              <w:rPr>
                <w:i/>
                <w:lang w:eastAsia="en-US"/>
              </w:rPr>
              <w:t>Порядок освещения факта утраты в документации</w:t>
            </w:r>
          </w:p>
          <w:p w:rsidR="000659F7" w:rsidRDefault="000659F7">
            <w:pPr>
              <w:tabs>
                <w:tab w:val="num" w:pos="780"/>
              </w:tabs>
              <w:autoSpaceDE w:val="0"/>
              <w:spacing w:line="276" w:lineRule="auto"/>
              <w:ind w:left="780" w:hanging="420"/>
              <w:rPr>
                <w:lang w:eastAsia="en-US"/>
              </w:rPr>
            </w:pPr>
            <w:r>
              <w:rPr>
                <w:lang w:eastAsia="en-US"/>
              </w:rPr>
              <w:t>3.1.В случае частичной порчи журнала составляется акт обследования степени утраты данных документа и выносится решение по данному факту.</w:t>
            </w:r>
          </w:p>
          <w:p w:rsidR="000659F7" w:rsidRDefault="000659F7">
            <w:pPr>
              <w:tabs>
                <w:tab w:val="num" w:pos="780"/>
              </w:tabs>
              <w:autoSpaceDE w:val="0"/>
              <w:spacing w:line="276" w:lineRule="auto"/>
              <w:ind w:left="780" w:hanging="420"/>
              <w:rPr>
                <w:lang w:eastAsia="en-US"/>
              </w:rPr>
            </w:pPr>
            <w:r>
              <w:rPr>
                <w:lang w:eastAsia="en-US"/>
              </w:rPr>
              <w:t>3.2.В случае невосполнимости данных найденного классного журнала комиссия составляет соответствующий акт списания данного журнала и принимает решение о перенесении сохранившихся данных в новый журнал установленного образца, утраченные данные восстанавливаются по практическим, контрольным работам, записям в дневниках учащихся и другим имеющимся в распоряжении учителя документам.</w:t>
            </w:r>
          </w:p>
          <w:p w:rsidR="000659F7" w:rsidRDefault="000659F7">
            <w:pPr>
              <w:tabs>
                <w:tab w:val="num" w:pos="780"/>
              </w:tabs>
              <w:autoSpaceDE w:val="0"/>
              <w:spacing w:line="276" w:lineRule="auto"/>
              <w:ind w:left="780" w:hanging="420"/>
              <w:rPr>
                <w:lang w:eastAsia="en-US"/>
              </w:rPr>
            </w:pPr>
            <w:r>
              <w:rPr>
                <w:lang w:eastAsia="en-US"/>
              </w:rPr>
              <w:t>3.3.В случае полной утраты классного журнала отметки подлежат восстановлению по имеющимся в распоряжении учителя документам: выставленные в дневник отметки, отметки в тетрадях для практических, контрольных, лабораторных, творческих работ, другим сохранившимся письменным работам, в том числе сочинениям (по литературе и русскому языку).</w:t>
            </w:r>
          </w:p>
          <w:p w:rsidR="000659F7" w:rsidRDefault="000659F7">
            <w:pPr>
              <w:tabs>
                <w:tab w:val="num" w:pos="720"/>
              </w:tabs>
              <w:autoSpaceDE w:val="0"/>
              <w:spacing w:line="276" w:lineRule="auto"/>
              <w:ind w:left="72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i/>
                <w:lang w:eastAsia="en-US"/>
              </w:rPr>
              <w:t>.     Ответственность</w:t>
            </w:r>
          </w:p>
          <w:p w:rsidR="000659F7" w:rsidRDefault="000659F7">
            <w:pPr>
              <w:tabs>
                <w:tab w:val="num" w:pos="780"/>
              </w:tabs>
              <w:autoSpaceDE w:val="0"/>
              <w:spacing w:line="276" w:lineRule="auto"/>
              <w:ind w:left="780" w:hanging="4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4.1.Классный руководитель несет ответственность за классный журнал, его ведение и сохранность.</w:t>
            </w:r>
          </w:p>
          <w:p w:rsidR="000659F7" w:rsidRDefault="000659F7">
            <w:pPr>
              <w:tabs>
                <w:tab w:val="num" w:pos="780"/>
              </w:tabs>
              <w:autoSpaceDE w:val="0"/>
              <w:spacing w:line="276" w:lineRule="auto"/>
              <w:ind w:left="780" w:hanging="420"/>
              <w:rPr>
                <w:lang w:eastAsia="en-US"/>
              </w:rPr>
            </w:pPr>
            <w:r>
              <w:rPr>
                <w:lang w:eastAsia="en-US"/>
              </w:rPr>
              <w:t>4.2.Учителя, работающие в классе, несут ответственность за выставление отметки, за исправление при выставлении отметок в журнал и заполнение журнала пройденным материалом по программе.</w:t>
            </w:r>
          </w:p>
        </w:tc>
      </w:tr>
    </w:tbl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8"/>
      </w:tblGrid>
      <w:tr w:rsidR="000659F7" w:rsidTr="000659F7">
        <w:trPr>
          <w:tblCellSpacing w:w="0" w:type="dxa"/>
        </w:trPr>
        <w:tc>
          <w:tcPr>
            <w:tcW w:w="0" w:type="auto"/>
            <w:vAlign w:val="center"/>
          </w:tcPr>
          <w:p w:rsidR="000659F7" w:rsidRDefault="000659F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659F7" w:rsidRDefault="000659F7">
            <w:pPr>
              <w:spacing w:line="276" w:lineRule="auto"/>
              <w:rPr>
                <w:rStyle w:val="a5"/>
                <w:bCs w:val="0"/>
              </w:rPr>
            </w:pPr>
            <w:r>
              <w:rPr>
                <w:b/>
                <w:lang w:eastAsia="en-US"/>
              </w:rPr>
              <w:t xml:space="preserve">Рассмотрено на                                                                                                        </w:t>
            </w:r>
            <w:r>
              <w:rPr>
                <w:rStyle w:val="a5"/>
                <w:lang w:eastAsia="en-US"/>
              </w:rPr>
              <w:t>Утверждаю:</w:t>
            </w:r>
          </w:p>
          <w:p w:rsidR="000659F7" w:rsidRDefault="000659F7">
            <w:pPr>
              <w:spacing w:line="276" w:lineRule="auto"/>
            </w:pPr>
            <w:r>
              <w:rPr>
                <w:b/>
                <w:lang w:eastAsia="en-US"/>
              </w:rPr>
              <w:t xml:space="preserve">педагогическом совете                                                                                 </w:t>
            </w:r>
            <w:r>
              <w:rPr>
                <w:rStyle w:val="a5"/>
                <w:lang w:eastAsia="en-US"/>
              </w:rPr>
              <w:t>Директор школы:</w:t>
            </w:r>
          </w:p>
          <w:p w:rsidR="000659F7" w:rsidRDefault="000659F7">
            <w:pPr>
              <w:pStyle w:val="a3"/>
              <w:spacing w:before="0" w:beforeAutospacing="0" w:after="0" w:afterAutospacing="0" w:line="276" w:lineRule="auto"/>
              <w:rPr>
                <w:rStyle w:val="a5"/>
              </w:rPr>
            </w:pPr>
            <w:r>
              <w:rPr>
                <w:b/>
                <w:lang w:eastAsia="en-US"/>
              </w:rPr>
              <w:t xml:space="preserve">№ ____ от _________________             </w:t>
            </w:r>
            <w:r>
              <w:rPr>
                <w:rStyle w:val="a5"/>
                <w:lang w:eastAsia="en-US"/>
              </w:rPr>
              <w:t xml:space="preserve">                                          __________К.К.Кадышева</w:t>
            </w:r>
          </w:p>
          <w:p w:rsidR="000659F7" w:rsidRDefault="000659F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 xml:space="preserve">                                                                               Приказ №        от          20       г.</w:t>
            </w:r>
          </w:p>
          <w:p w:rsidR="000659F7" w:rsidRDefault="000659F7">
            <w:pPr>
              <w:spacing w:line="276" w:lineRule="auto"/>
              <w:rPr>
                <w:sz w:val="28"/>
                <w:szCs w:val="28"/>
              </w:rPr>
            </w:pPr>
          </w:p>
          <w:p w:rsidR="000659F7" w:rsidRDefault="000659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Положение</w:t>
            </w:r>
          </w:p>
          <w:p w:rsidR="000659F7" w:rsidRDefault="000659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порядке отчисления обучающихся, не получивших основного общего образования МОУ « ООШ с. Березняки Воскресенского района Саратовской области</w:t>
            </w:r>
          </w:p>
          <w:p w:rsidR="000659F7" w:rsidRDefault="000659F7">
            <w:pPr>
              <w:autoSpaceDE w:val="0"/>
              <w:spacing w:line="276" w:lineRule="auto"/>
              <w:rPr>
                <w:b/>
                <w:i/>
                <w:lang w:eastAsia="en-US"/>
              </w:rPr>
            </w:pPr>
          </w:p>
          <w:p w:rsidR="000659F7" w:rsidRDefault="000659F7">
            <w:pPr>
              <w:numPr>
                <w:ilvl w:val="0"/>
                <w:numId w:val="2"/>
              </w:numPr>
              <w:autoSpaceDE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Общие положения</w:t>
            </w:r>
          </w:p>
          <w:p w:rsidR="000659F7" w:rsidRDefault="000659F7">
            <w:pPr>
              <w:tabs>
                <w:tab w:val="num" w:pos="780"/>
              </w:tabs>
              <w:autoSpaceDE w:val="0"/>
              <w:spacing w:line="276" w:lineRule="auto"/>
              <w:ind w:left="780" w:hanging="42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>
              <w:rPr>
                <w:sz w:val="14"/>
                <w:szCs w:val="14"/>
                <w:lang w:eastAsia="en-US"/>
              </w:rPr>
              <w:t xml:space="preserve">  </w:t>
            </w:r>
            <w:r>
              <w:rPr>
                <w:lang w:eastAsia="en-US"/>
              </w:rPr>
              <w:t>Настоящее Положение разработано на основании Закона РФ «Об образовании», Указа Президента РФ № 1338 от 06.09.1993 г. «О профилактике безнадзорности и правонарушений несовершеннолетних и защите их прав», Положения о комиссии по делам несовершеннолетних (ч.2, ст.10), Типового положения об образовательном учреждении, Типового положения о специальном (коррекционном) образовательном учреждении для обучающихся с отклонением в развитии, Типового положения о вечернем (сменном) общеобразовательном учреждении в целях обеспечения конституционных прав граждан на основное общее образование и регулирования процесса отчисления обучающихся из дневных общеобразовательных учреждений.</w:t>
            </w:r>
          </w:p>
          <w:p w:rsidR="000659F7" w:rsidRDefault="000659F7">
            <w:pPr>
              <w:tabs>
                <w:tab w:val="num" w:pos="780"/>
              </w:tabs>
              <w:autoSpaceDE w:val="0"/>
              <w:spacing w:line="276" w:lineRule="auto"/>
              <w:ind w:left="780" w:hanging="420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  <w:r>
              <w:rPr>
                <w:sz w:val="14"/>
                <w:szCs w:val="14"/>
                <w:lang w:eastAsia="en-US"/>
              </w:rPr>
              <w:t xml:space="preserve">  </w:t>
            </w:r>
            <w:r>
              <w:rPr>
                <w:lang w:eastAsia="en-US"/>
              </w:rPr>
              <w:t>Положение регламентирует порядок отчисления обучающихся, не получивших основное общее образование, из дневных общеобразовательных учреждений.</w:t>
            </w:r>
          </w:p>
          <w:p w:rsidR="000659F7" w:rsidRDefault="000659F7">
            <w:pPr>
              <w:numPr>
                <w:ilvl w:val="0"/>
                <w:numId w:val="3"/>
              </w:numPr>
              <w:autoSpaceDE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Основания для отчисления.</w:t>
            </w: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2.1. Основаниями для отчисления обучающихся из школы являются: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переход в другую школу в связи с изменением места жительства; желанием родителей (законных представителей), чтобы их сын (дочь) обучался (ась) в другой школе; с несогласием родителей (законных представителей) с Уставом школы;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переход в образовательное учреждение другого вида (вечернюю (сменную) школу) или типа (начальное профессиональное образовательное учреждение);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перевод в специальное (коррекционное) общеобразовательное учреждение на основании заключения психолого-медико-педагогической комиссии и согласия родителей (законных представителей);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направление обучающегося в специальное учебно-воспитательное учреждение или воспитательно-трудовую колонию в соответствии с решением суда;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направление обучающегося в социальный приют в  случае лишения его опеки родителей или лиц, их заменяющих;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грубые и неоднократные нарушения обучающимся Устава школы;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достижения обучающимся предельного возраста для получения основного общего образования по очной форме обучения (15лет).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2.2. При отчислении обучающегося по указанным основаниям: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издается приказ по школе с указанием даты, причины и места выбытия обучающегося;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делается отметка в алфавитной книге в соответствии с указаниями по ее оформлению;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в личном деле обучающегося делается соответствующая запись о переводе в другую школу с указанием места выбытия (название населенного пункта, района, области, республики или государства), причины выбытия (изменение места жительства);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личное дело выдается на руки родителям (законным представителям);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в алфавитной книге делается отметка о выдаче личного дела обучающегося.</w:t>
            </w:r>
          </w:p>
          <w:p w:rsidR="000659F7" w:rsidRDefault="000659F7">
            <w:pPr>
              <w:spacing w:line="276" w:lineRule="auto"/>
              <w:ind w:left="36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 Переход в другую школу в связи с изменением места жительства</w:t>
            </w: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3.1. Перевод обучающегося в случае перехода его в другое образовательное  </w:t>
            </w: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учреждение   </w:t>
            </w: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при изменении места жительства осуществляется на основании: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заявления родителей (законных представителей), в котором указывается причина выбытия и место выбытия;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подтверждение о перемене места жительства;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подтверждение о приеме обучающегося от школы, в которую он перевелся.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3.2. Школа обязана в месячный срок получить подтверждение о прибытии обучающегося в образовательное учреждение по новому месту жительства.</w:t>
            </w:r>
          </w:p>
          <w:p w:rsidR="000659F7" w:rsidRDefault="000659F7">
            <w:pPr>
              <w:spacing w:line="276" w:lineRule="auto"/>
              <w:ind w:left="36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 Отчисление обучающегося в связи с желанием родителей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Отчисление обучающегося в связи с желанием родителей (законных представителей), чтобы их сын (дочь) обучался (ась) в другой школе или с несогласием родителей (законных представителей) с Уставом школы осуществляется на основании заявления родителей (законных представителей). При несогласии родителей (законных представителей) с Уставом школы в заявлении указываются пункты Устава, с которыми они не согласны. Перевод обучающегося по данным основаниям осуществляется в соответствии с п.п.2.2, 3.1 настоящего Положения.</w:t>
            </w:r>
          </w:p>
          <w:p w:rsidR="000659F7" w:rsidRDefault="000659F7">
            <w:pPr>
              <w:spacing w:line="276" w:lineRule="auto"/>
              <w:ind w:left="360"/>
              <w:jc w:val="center"/>
              <w:rPr>
                <w:b/>
                <w:i/>
                <w:lang w:eastAsia="en-US"/>
              </w:rPr>
            </w:pPr>
          </w:p>
          <w:p w:rsidR="000659F7" w:rsidRDefault="000659F7">
            <w:pPr>
              <w:spacing w:line="276" w:lineRule="auto"/>
              <w:ind w:left="36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 Отчисление обучающегося в связи с переходом в вечернюю школу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Основанием для отчисления обучающегося в связи с переходом в вечернюю школу является заявление родителей (законных представителей) и решение комиссии по делам несовершеннолетних. Школа не имеет права осуществить перевод обучающегося в вечернюю школу до достижения им 15-летнего возраста без согласия родителей (законных представителей). Перевод в вечерние школы детей-сирот и детей, оставшихся без попечения родителей, осуществляется с согласия органов опеки и попечительства. Школа согласовывает перевод обучающегося в вечернюю школу с Комитетом по образованию. Оформление документов при переводе в вечернюю школу осуществляется в соответствии с п.п.2.2, 3.1 настоящего Положения.</w:t>
            </w:r>
          </w:p>
          <w:p w:rsidR="000659F7" w:rsidRDefault="000659F7">
            <w:pPr>
              <w:spacing w:line="276" w:lineRule="auto"/>
              <w:ind w:left="360"/>
              <w:rPr>
                <w:i/>
                <w:lang w:eastAsia="en-US"/>
              </w:rPr>
            </w:pPr>
          </w:p>
          <w:p w:rsidR="000659F7" w:rsidRDefault="000659F7">
            <w:pPr>
              <w:spacing w:line="276" w:lineRule="auto"/>
              <w:ind w:left="36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 Отчисление обучающихся в связи с переводом в специальные (коррекционные) образовательные учреждения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Отчисление обучающихся в связи с переводом в специальные (коррекционные) образовательные учреждения осуществляется на основании заключения психолого-медико-педагогической комиссии и заявления родителей. В личном деле обучающегося ставится отметка о переводе в специальное (коррекционное) образовательное учреждение на основании психолого-медико-педаогической комиссии. Личное дело выдается на руки родителям (законным представителям) обучающегося на основании их личного заявления. Школа обязана в 10-дневный срок получить подтверждение о зачислении обучающегося в специальное (коррекционное) образовательное учреждение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Перевод обучающихся в специальные (коррекционные) образовательные учреждения осуществляется из 1-ого, 2-ого классов, в исключительных случаях – из 3-его класса.</w:t>
            </w:r>
          </w:p>
          <w:p w:rsidR="000659F7" w:rsidRDefault="000659F7">
            <w:pPr>
              <w:spacing w:line="276" w:lineRule="auto"/>
              <w:ind w:left="360"/>
              <w:jc w:val="center"/>
              <w:rPr>
                <w:i/>
                <w:lang w:eastAsia="en-US"/>
              </w:rPr>
            </w:pPr>
          </w:p>
          <w:p w:rsidR="000659F7" w:rsidRDefault="000659F7">
            <w:pPr>
              <w:spacing w:line="276" w:lineRule="auto"/>
              <w:ind w:left="36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7. Отчисление за грубые и неоднократные нарушения обучающимся </w:t>
            </w:r>
          </w:p>
          <w:p w:rsidR="000659F7" w:rsidRDefault="000659F7">
            <w:pPr>
              <w:spacing w:line="276" w:lineRule="auto"/>
              <w:ind w:left="36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Устава школы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По решению органа управления школой за совершение противоправных действий, грубые и неоднократные нарушения Устава школы допускается исключение из школы обучающихся, достигших возраста 14 лет. Об исключении обучающегося школа обязана в трехдневный срок письменно проинформировать Комитет по образованию, который совместно с комиссией по делам несовершеннолетних, родителями (законными представителями) исключенного в месячный срок принимают меры, обеспечивающие его трудоустройство или продолжение обучения в другом образовательном учреждении. Личное дело обучающегося до решения вопроса о его трудоустройстве или продолжении обучения находится в школе, обучающийся числится в контингенте школы. Затем документы направляются в образовательное учреждение, где отчисленный продолжит образование.</w:t>
            </w:r>
          </w:p>
          <w:p w:rsidR="000659F7" w:rsidRDefault="000659F7">
            <w:pPr>
              <w:spacing w:line="276" w:lineRule="auto"/>
              <w:ind w:left="36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8. Отчисление обучающегося в образовательное учреждение </w:t>
            </w:r>
          </w:p>
          <w:p w:rsidR="000659F7" w:rsidRDefault="000659F7">
            <w:pPr>
              <w:spacing w:line="276" w:lineRule="auto"/>
              <w:ind w:left="36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начального  профессионального образования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Отчисление обучающегося в образовательное учреждение начального  профессионального образования осуществляется в порядке, установленном пунктом 5 данного Положения. Школа должна убедиться в реализации учреждением начального профессионального образования программ основного общего образования, в противном случае обучающийся должен продолжать общее образование в вечерней школе, куда переводится на основании пункта 5 данного Положения.</w:t>
            </w:r>
          </w:p>
          <w:p w:rsidR="000659F7" w:rsidRDefault="000659F7">
            <w:pPr>
              <w:spacing w:line="276" w:lineRule="auto"/>
              <w:ind w:left="36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9. Отчисление обучающегося в связи с направлением его в специальное учебно-воспитательное учреждение или воспитательно-трудовую колонию</w:t>
            </w:r>
          </w:p>
          <w:p w:rsidR="000659F7" w:rsidRDefault="000659F7">
            <w:pPr>
              <w:spacing w:line="276" w:lineRule="auto"/>
              <w:ind w:left="360"/>
              <w:rPr>
                <w:i/>
                <w:lang w:eastAsia="en-US"/>
              </w:rPr>
            </w:pPr>
            <w:r>
              <w:rPr>
                <w:lang w:eastAsia="en-US"/>
              </w:rPr>
              <w:t>Отчисление обучающегося в связи с направлением его в специальное учебно-воспитательное учреждение или воспитательно-трудовую колонию осуществляется на основании решения суда.</w:t>
            </w:r>
          </w:p>
          <w:p w:rsidR="000659F7" w:rsidRDefault="000659F7">
            <w:pPr>
              <w:spacing w:line="276" w:lineRule="auto"/>
              <w:ind w:left="36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10. Отчисление обучающегося в связи с определением его в социальный приют</w:t>
            </w:r>
          </w:p>
          <w:p w:rsidR="000659F7" w:rsidRDefault="000659F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Отчисление обучающегося в связи с определением его в социальный приют осуществляется на основании решения органов опеки и попечительства. Личное дело обучающегося передается по месту нахождения социального приюта через органы опеки и попечительства</w:t>
            </w:r>
          </w:p>
        </w:tc>
      </w:tr>
    </w:tbl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>
      <w:pPr>
        <w:rPr>
          <w:rFonts w:ascii="Tahoma" w:hAnsi="Tahoma" w:cs="Tahoma"/>
          <w:b/>
          <w:bCs/>
          <w:color w:val="4D6D91"/>
          <w:sz w:val="18"/>
          <w:szCs w:val="1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8"/>
      </w:tblGrid>
      <w:tr w:rsidR="000659F7" w:rsidTr="000659F7">
        <w:trPr>
          <w:tblCellSpacing w:w="0" w:type="dxa"/>
        </w:trPr>
        <w:tc>
          <w:tcPr>
            <w:tcW w:w="0" w:type="auto"/>
            <w:tcBorders>
              <w:top w:val="dashed" w:sz="6" w:space="0" w:color="A9B8C2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rStyle w:val="a5"/>
                <w:bCs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Рассмотрено на                                                                                                        </w:t>
            </w:r>
            <w:r>
              <w:rPr>
                <w:rStyle w:val="a5"/>
                <w:sz w:val="24"/>
                <w:szCs w:val="24"/>
                <w:lang w:eastAsia="en-US"/>
              </w:rPr>
              <w:t>Утверждаю:</w:t>
            </w:r>
          </w:p>
          <w:p w:rsidR="000659F7" w:rsidRDefault="000659F7">
            <w:pPr>
              <w:spacing w:line="276" w:lineRule="auto"/>
            </w:pPr>
            <w:r>
              <w:rPr>
                <w:b/>
                <w:lang w:eastAsia="en-US"/>
              </w:rPr>
              <w:t xml:space="preserve">педагогическом совете                                                                                 </w:t>
            </w:r>
            <w:r>
              <w:rPr>
                <w:rStyle w:val="a5"/>
                <w:lang w:eastAsia="en-US"/>
              </w:rPr>
              <w:t>Директор школы:</w:t>
            </w:r>
          </w:p>
          <w:p w:rsidR="000659F7" w:rsidRDefault="000659F7">
            <w:pPr>
              <w:pStyle w:val="a3"/>
              <w:spacing w:before="0" w:beforeAutospacing="0" w:after="0" w:afterAutospacing="0" w:line="276" w:lineRule="auto"/>
              <w:rPr>
                <w:rStyle w:val="a5"/>
              </w:rPr>
            </w:pPr>
            <w:r>
              <w:rPr>
                <w:b/>
                <w:lang w:eastAsia="en-US"/>
              </w:rPr>
              <w:t xml:space="preserve">№ ____ от _________________             </w:t>
            </w:r>
            <w:r>
              <w:rPr>
                <w:rStyle w:val="a5"/>
                <w:lang w:eastAsia="en-US"/>
              </w:rPr>
              <w:t xml:space="preserve">                                        __________ К.К.Кадышева</w:t>
            </w:r>
          </w:p>
          <w:p w:rsidR="000659F7" w:rsidRDefault="000659F7">
            <w:pPr>
              <w:pStyle w:val="a3"/>
              <w:spacing w:before="0" w:beforeAutospacing="0" w:after="0" w:afterAutospacing="0" w:line="276" w:lineRule="auto"/>
              <w:jc w:val="right"/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>Приказ №        от          20       г.</w:t>
            </w:r>
          </w:p>
          <w:p w:rsidR="000659F7" w:rsidRDefault="000659F7">
            <w:pPr>
              <w:pStyle w:val="a3"/>
              <w:spacing w:before="0" w:beforeAutospacing="0" w:after="0" w:afterAutospacing="0" w:line="276" w:lineRule="auto"/>
              <w:jc w:val="right"/>
            </w:pP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Положение</w:t>
            </w: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предпрофильной подготовке МОУ «ООШ с. Березняки</w:t>
            </w: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Воскресенского района Саратовской области»</w:t>
            </w: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1. Общие положения</w:t>
            </w: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Настоящее Положение определяет цели, задачи, содержание, структуру, финансирование предпрофильной подготовки учащихся 9 классов, определяет права и обязанности, регламентирует взаимоотношения участников указанного процесса.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1.2. Настоящее положение разработано на основании:</w:t>
            </w:r>
            <w:r>
              <w:rPr>
                <w:lang w:eastAsia="en-US"/>
              </w:rPr>
              <w:br/>
              <w:t xml:space="preserve">- Закона РФ "Об образовании"; </w:t>
            </w:r>
            <w:r>
              <w:rPr>
                <w:lang w:eastAsia="en-US"/>
              </w:rPr>
              <w:br/>
              <w:t xml:space="preserve">- "Концепции модернизации российского образования на период до 2010 года"; </w:t>
            </w:r>
            <w:r>
              <w:rPr>
                <w:lang w:eastAsia="en-US"/>
              </w:rPr>
              <w:br/>
              <w:t xml:space="preserve">- Типового положения об образовательном учреждении; </w:t>
            </w:r>
            <w:r>
              <w:rPr>
                <w:lang w:eastAsia="en-US"/>
              </w:rPr>
              <w:br/>
              <w:t xml:space="preserve">- Постановления правительства РФ от 09.06.2003г. № 334 о проведении эксперимента по </w:t>
            </w:r>
            <w:r>
              <w:rPr>
                <w:lang w:eastAsia="en-US"/>
              </w:rPr>
              <w:lastRenderedPageBreak/>
              <w:t>введению профильного обучения учащихся в общеобразовательных учреждениях;</w:t>
            </w:r>
            <w:r>
              <w:rPr>
                <w:lang w:eastAsia="en-US"/>
              </w:rPr>
              <w:br/>
              <w:t>- приказа Минобразования РФ от 18.07.2002г. № 2783 "Об утверждении Концепции профильного обучения на старшей ступени общего образования;</w:t>
            </w:r>
            <w:r>
              <w:rPr>
                <w:lang w:eastAsia="en-US"/>
              </w:rPr>
              <w:br/>
              <w:t>- приказа Минобразования РФ от 09.03.2004г. № 1318 "О Федеральном базисном учебном плане и примерном учебном плане для образовательных учреждений РФ, реализующих программы общего образования";</w:t>
            </w:r>
            <w:r>
              <w:rPr>
                <w:lang w:eastAsia="en-US"/>
              </w:rPr>
              <w:br/>
              <w:t>- приказа Минобразования РФ от 31.03.2004г. № 1357 "О проведении эксперимента по теме "Введение профильной общеобразовательной подготовки в системе среднего профессионального образования" в государственных образовательных учреждениях среднего профессионального образования";</w:t>
            </w:r>
            <w:r>
              <w:rPr>
                <w:lang w:eastAsia="en-US"/>
              </w:rPr>
              <w:br/>
              <w:t>- письма Министерства образования РФ от 20.08.2003г. "Рекомендации об организации предпрофильной подготовки учащихся основной школы";</w:t>
            </w:r>
            <w:r>
              <w:rPr>
                <w:lang w:eastAsia="en-US"/>
              </w:rPr>
              <w:br/>
              <w:t xml:space="preserve">1.3 Положение об организации предпрофильной подготовки утверждается педагогическим советом школы, имеющим право вносить в него свои изменения и дополнения.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1.4. Права и обязанности участников образовательного процесса определяются законодательством РФ, Уставом и Положением об организации предпрофильной подготовки образовательного учреждения.</w:t>
            </w: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2. Цель и задачи организации предпрофильной подготовки</w:t>
            </w: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Целью организации предпрофильной подготовки является создание условий, обеспечивающих самоопределение выпускников основной школы в отношении выбора профилирующего направления своей будущей деятельности.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2.2. Для достижения поставленной цели в рамках предпрофильной подготовки решаются следующие задачи:</w:t>
            </w:r>
            <w:r>
              <w:rPr>
                <w:lang w:eastAsia="en-US"/>
              </w:rPr>
              <w:br/>
              <w:t>- формирование готовности выпускников основной школы ответственно осуществлять выбор профиля, соответствующего их способностям и интересам;</w:t>
            </w:r>
            <w:r>
              <w:rPr>
                <w:lang w:eastAsia="en-US"/>
              </w:rPr>
              <w:br/>
              <w:t xml:space="preserve">- формирование высокого уровня учебной мотивации на обучение по избранному профилю; </w:t>
            </w:r>
            <w:r>
              <w:rPr>
                <w:lang w:eastAsia="en-US"/>
              </w:rPr>
              <w:br/>
              <w:t xml:space="preserve">- обеспечение преемственности между основной и старшей школой, в том числе в подготовке девятиклассников к освоению программ профильной школы; </w:t>
            </w:r>
            <w:r>
              <w:rPr>
                <w:lang w:eastAsia="en-US"/>
              </w:rPr>
              <w:br/>
              <w:t xml:space="preserve">- расширение возможностей социализации учащихся. </w:t>
            </w: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3. Содержание предпрофильной подготовки</w:t>
            </w:r>
          </w:p>
          <w:p w:rsidR="000659F7" w:rsidRDefault="000659F7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3.1. Предпрофильная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завершению основного общего образования, и включает три основных направления:</w:t>
            </w:r>
            <w:r>
              <w:rPr>
                <w:lang w:eastAsia="en-US"/>
              </w:rPr>
              <w:br/>
              <w:t xml:space="preserve">3.1.1. Информирование учащихся о возможностях продолжения образования или трудоустройства, знакомство с учреждениями профессионального образования, информирование о программах профильного обучения, информирование о состоянии и прогнозах развития рынка труда. </w:t>
            </w:r>
            <w:r>
              <w:rPr>
                <w:lang w:eastAsia="en-US"/>
              </w:rPr>
              <w:br/>
              <w:t xml:space="preserve">3.1.2. Реализация предпрофильных курсов, позволяющая учащемуся осуществить "пробу сил" в той или иной сфере человеческой деятельности. </w:t>
            </w:r>
            <w:r>
              <w:rPr>
                <w:lang w:eastAsia="en-US"/>
              </w:rPr>
              <w:br/>
              <w:t xml:space="preserve">3.1.3 Психолого-педагогическое сопровождение учащихся включает консультирование учащихся, мониторинг освоения предпрофильных курсов, выявление и разрешение проблем, связанных с выбором образовательной траектории, организацию рефлексии полученного </w:t>
            </w:r>
            <w:r>
              <w:rPr>
                <w:lang w:eastAsia="en-US"/>
              </w:rPr>
              <w:lastRenderedPageBreak/>
              <w:t>учащимися опыта, их самопознания, соотнесение полученной информации и предпочтений.</w:t>
            </w: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4. Организация предпрофильной подготовки</w:t>
            </w: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b w:val="0"/>
                <w:i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br/>
              <w:t>4.1. На курсы по выбору отводится 1 час в неделю в соответствии с учебным планом школы ( за счет школьного компонента).</w:t>
            </w:r>
            <w:r>
              <w:rPr>
                <w:b w:val="0"/>
                <w:sz w:val="22"/>
                <w:szCs w:val="22"/>
                <w:lang w:eastAsia="en-US"/>
              </w:rPr>
              <w:br/>
            </w:r>
            <w:r>
              <w:rPr>
                <w:b w:val="0"/>
                <w:sz w:val="22"/>
                <w:szCs w:val="22"/>
                <w:lang w:eastAsia="en-US"/>
              </w:rPr>
              <w:br/>
              <w:t xml:space="preserve">4.3. На информационную работу и профильную ориентацию отводится  часы из школьного компонента.  </w:t>
            </w:r>
            <w:r>
              <w:rPr>
                <w:b w:val="0"/>
                <w:sz w:val="22"/>
                <w:szCs w:val="22"/>
                <w:lang w:eastAsia="en-US"/>
              </w:rPr>
              <w:br/>
            </w:r>
            <w:r>
              <w:rPr>
                <w:b w:val="0"/>
                <w:sz w:val="22"/>
                <w:szCs w:val="22"/>
                <w:lang w:eastAsia="en-US"/>
              </w:rPr>
              <w:br/>
              <w:t>4.4. Предпрофильное обучение осуществляется по учебному плану.</w:t>
            </w: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>4.5. Выбор обучающимися элективных курсов осуществляется на добровольной основе, с учётом желаний учащихся. В течение года обучающийся должен посетить не менее 2-х курсов по выбору.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4.6. Курсы должны быть представлены в количестве, позволяющем ученику осуществить реальный выбор. Содержание курсов и порядок их проведения определяется Положением об элективных курсах.</w:t>
            </w:r>
            <w:r>
              <w:rPr>
                <w:lang w:eastAsia="en-US"/>
              </w:rPr>
              <w:br/>
            </w: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4.7. В течение учебного года обучающийся может изменить свой выбор курса.</w:t>
            </w: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>
              <w:rPr>
                <w:i/>
                <w:sz w:val="24"/>
                <w:szCs w:val="24"/>
                <w:lang w:eastAsia="en-US"/>
              </w:rPr>
              <w:t>Функциональные обязанности работников школы в рамках организации и проведения предпрофильной подготовки</w:t>
            </w: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5.1. В функции заместителя директора школы, которому поручена организация предпрофильной подготовки, входит:</w:t>
            </w:r>
            <w:r>
              <w:rPr>
                <w:lang w:eastAsia="en-US"/>
              </w:rPr>
              <w:br/>
              <w:t>5.1.1. Разработка основных направлений и форм предпрофильной подготовки в школе на основе:</w:t>
            </w:r>
            <w:r>
              <w:rPr>
                <w:lang w:eastAsia="en-US"/>
              </w:rPr>
              <w:br/>
              <w:t xml:space="preserve">- анализа педагогического потенциала школы - её кадровых, методических и материально-технических ресурсов; </w:t>
            </w:r>
            <w:r>
              <w:rPr>
                <w:lang w:eastAsia="en-US"/>
              </w:rPr>
              <w:br/>
              <w:t>- изучения образовательных запросов учащихся и их родителей посредством анкетирования и собеседований;</w:t>
            </w:r>
            <w:r>
              <w:rPr>
                <w:lang w:eastAsia="en-US"/>
              </w:rPr>
              <w:br/>
              <w:t>- взаимодействия с другими образовательными учреждениями муниципальной образовательной сети для реализации образовательных запросов учеников на их базе.</w:t>
            </w:r>
            <w:r>
              <w:rPr>
                <w:lang w:eastAsia="en-US"/>
              </w:rPr>
              <w:br/>
              <w:t>5.1.2. Формирование плана и расписания курсов по выбору и других мероприятий предпрофильной подготовки (выход в иные образовательные учреждения местной сети, проведение профильной ориентации и др.).</w:t>
            </w:r>
            <w:r>
              <w:rPr>
                <w:lang w:eastAsia="en-US"/>
              </w:rPr>
              <w:br/>
              <w:t>5.1.3. Сопровождение предпрофильной подготовки, осуществляемой школой:</w:t>
            </w:r>
            <w:r>
              <w:rPr>
                <w:lang w:eastAsia="en-US"/>
              </w:rPr>
              <w:br/>
              <w:t xml:space="preserve">- контроль школьной документации по предпрофильной подготовке; </w:t>
            </w:r>
            <w:r>
              <w:rPr>
                <w:lang w:eastAsia="en-US"/>
              </w:rPr>
              <w:br/>
              <w:t>организация консультирования школьников для определения оптимального выбора курсов предпрофильной подготовки и будущего профиля.</w:t>
            </w:r>
            <w:r>
              <w:rPr>
                <w:lang w:eastAsia="en-US"/>
              </w:rPr>
              <w:br/>
              <w:t>5.1.4. Анализ результатов итоговой аттестации девятиклассников.</w:t>
            </w:r>
            <w:r>
              <w:rPr>
                <w:lang w:eastAsia="en-US"/>
              </w:rPr>
              <w:br/>
              <w:t>5.1. 5. Составление отчётов по результатам предпрофильной подготовки учеников школы.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5.2. В функции классного руководителя предпрофильного класса входит:</w:t>
            </w:r>
            <w:r>
              <w:rPr>
                <w:lang w:eastAsia="en-US"/>
              </w:rPr>
              <w:br/>
              <w:t>5.2.1. Работа с учащимися класса:</w:t>
            </w:r>
            <w:r>
              <w:rPr>
                <w:lang w:eastAsia="en-US"/>
              </w:rPr>
              <w:br/>
              <w:t>- контроль за посещением курсов по выбору;</w:t>
            </w:r>
            <w:r>
              <w:rPr>
                <w:lang w:eastAsia="en-US"/>
              </w:rPr>
              <w:br/>
              <w:t>- профориентационная работа;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участие в совместной работе со школьным  социальным педагогом и другими специалистами по оказанию помощи учащимся в выборе дальнейшего образовательного маршрута.</w:t>
            </w:r>
            <w:r>
              <w:rPr>
                <w:lang w:eastAsia="en-US"/>
              </w:rPr>
              <w:br/>
              <w:t>5.2.2. Работа с родителями включает информирование:</w:t>
            </w:r>
            <w:r>
              <w:rPr>
                <w:lang w:eastAsia="en-US"/>
              </w:rPr>
              <w:br/>
              <w:t>- об образовательных возможностях муниципальной образовательной сети;</w:t>
            </w:r>
            <w:r>
              <w:rPr>
                <w:lang w:eastAsia="en-US"/>
              </w:rPr>
              <w:br/>
              <w:t>- о развитии интересов и способностей их детей, достижениях и успехах при прохождении элективных курсов;</w:t>
            </w:r>
            <w:r>
              <w:rPr>
                <w:lang w:eastAsia="en-US"/>
              </w:rPr>
              <w:br/>
              <w:t>- о результатах исследований и опросов их детей.</w:t>
            </w: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6. Права и обязанности участников образовательного процесса </w:t>
            </w: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 Участниками образовательного процесса являются обучающиеся, педагогические работники Школы, родители (законные представители) обучающихся.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 xml:space="preserve">6.2. Обучающиеся в Школе имеют право на: </w:t>
            </w:r>
            <w:r>
              <w:rPr>
                <w:lang w:eastAsia="en-US"/>
              </w:rPr>
              <w:br/>
              <w:t>- выбор предпрофильных курсов, предложенных образовательным учреждением, согласно своих интересов, склонностей, потребностей;</w:t>
            </w:r>
            <w:r>
              <w:rPr>
                <w:lang w:eastAsia="en-US"/>
              </w:rPr>
              <w:br/>
              <w:t xml:space="preserve">- изменить свой выбор предпрофильного курса при получении дополни-тельной информации до начала его изучения; </w:t>
            </w:r>
            <w:r>
              <w:rPr>
                <w:lang w:eastAsia="en-US"/>
              </w:rPr>
              <w:br/>
              <w:t>- условия обучения на предпрофильных курсах, гарантирующие охрану и укрепление здоровья;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6.3. Обучающиеся в Школе обязаны:</w:t>
            </w:r>
            <w:r>
              <w:rPr>
                <w:lang w:eastAsia="en-US"/>
              </w:rPr>
              <w:br/>
              <w:t>- посещать предпрофильные курсы согласно расписания;</w:t>
            </w:r>
            <w:r>
              <w:rPr>
                <w:lang w:eastAsia="en-US"/>
              </w:rPr>
              <w:br/>
              <w:t xml:space="preserve">- изучить начатый курс в полном объеме; </w:t>
            </w:r>
            <w:r>
              <w:rPr>
                <w:lang w:eastAsia="en-US"/>
              </w:rPr>
              <w:br/>
              <w:t xml:space="preserve">- соблюдать Правила поведения обучающихся на занятиях предпрофильных курсов; </w:t>
            </w:r>
            <w:r>
              <w:rPr>
                <w:lang w:eastAsia="en-US"/>
              </w:rPr>
              <w:br/>
              <w:t>- уважать честь и достоинство других участников образовательного процесса.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 xml:space="preserve">6.4. Педагогические работники Школы имеют право: </w:t>
            </w:r>
            <w:r>
              <w:rPr>
                <w:lang w:eastAsia="en-US"/>
              </w:rPr>
              <w:br/>
              <w:t xml:space="preserve">- свободно выбирать методики обучения и воспитания, учебные пособия; </w:t>
            </w:r>
            <w:r>
              <w:rPr>
                <w:lang w:eastAsia="en-US"/>
              </w:rPr>
              <w:br/>
              <w:t xml:space="preserve">- на стимулирующие надбавки за расширенный круг обязанностей; </w:t>
            </w:r>
            <w:r>
              <w:rPr>
                <w:lang w:eastAsia="en-US"/>
              </w:rPr>
              <w:br/>
              <w:t xml:space="preserve">- на прохождение курсов профессиональной подготовки по освоению содержания и технологии преподавания предпрофильных курсов.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6.5. Педагогические работники Школы обязаны:</w:t>
            </w:r>
            <w:r>
              <w:rPr>
                <w:lang w:eastAsia="en-US"/>
              </w:rPr>
              <w:br/>
              <w:t>- поддерживать дисциплину на занятиях на основе уважения человеческого достоинства обучающихся;</w:t>
            </w:r>
            <w:r>
              <w:rPr>
                <w:lang w:eastAsia="en-US"/>
              </w:rPr>
              <w:br/>
              <w:t>- соблюдать требования охраны труда во время занятий курсов, практикумов, экскурсий;</w:t>
            </w:r>
            <w:r>
              <w:rPr>
                <w:lang w:eastAsia="en-US"/>
              </w:rPr>
              <w:br/>
              <w:t xml:space="preserve">- проводить обучение безопасными методами и приемами выполнения работ, инструктаж по охране труда.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6.6. Родители (законные представители) имеют право:</w:t>
            </w:r>
            <w:r>
              <w:rPr>
                <w:lang w:eastAsia="en-US"/>
              </w:rPr>
              <w:br/>
              <w:t xml:space="preserve">- знакомиться с документами, регламентирующими организацию предпрофильной подготовки в школе; </w:t>
            </w:r>
            <w:r>
              <w:rPr>
                <w:lang w:eastAsia="en-US"/>
              </w:rPr>
              <w:br/>
              <w:t>- знакомиться с ходом и содержанием образовательного процесса по предпрофильной подготовке.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br/>
              <w:t>6.7. Родители (законные представители) обязаны:</w:t>
            </w:r>
            <w:r>
              <w:rPr>
                <w:lang w:eastAsia="en-US"/>
              </w:rPr>
              <w:br/>
              <w:t>- обеспечить посещение обучающимися  предпрофильных курсов</w:t>
            </w: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7. Оценка результативности реализации предпрофильной подготовки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>7.1.Результативность реализации предпрофильной подготовки обучающихся оценивается по уровням сформированности у выпускника основной школы информационной, мотивационно-ценностной и практической готовности сделать зрелый выбор дальнейшего способа получения образования.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br/>
              <w:t>7.2.Информационная готовность включает информированность школьников: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- о возможных способах получения желаемого профиля образования;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- о наличии собственной практической готовности и способности для получения избранного образования;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- о профессиях, которыми можно овладеть, благодаря получаемому образованию;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- о возможности реализовать свои жизненные цели и планы через избранный способ образования.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br/>
              <w:t>7.3 .Практическая готовность включает: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- владение выпускниками школы умением делать выбор профиля образования из числа доступных для них альтернатив, наиболее соответствующих их индивидуальным возможностям и потребностям;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- наличия у выпускников основной школы знаний и практических умений, необходимых для продолжения образования;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- сформированность умения делать выбор из имеющихся вариантов наилучшего.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7.4 Мотивационно-ценностная (психологическая) готовность выпускника основной школы предполагает: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- сформированность самооценки, адекватной личным способностям и возможностям получить желаемое образование;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- наличие ценностных ориентаций и индивидуально выраженных целей, связанных с дальнейшим способом получения образования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8. Документация и отчётность</w:t>
            </w: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Образовательное учреждение должно иметь следующие документы:</w:t>
            </w:r>
            <w:r>
              <w:rPr>
                <w:lang w:eastAsia="en-US"/>
              </w:rPr>
              <w:br/>
              <w:t xml:space="preserve">8.1. Положение о предпрофильной подготовке; </w:t>
            </w:r>
            <w:r>
              <w:rPr>
                <w:lang w:eastAsia="en-US"/>
              </w:rPr>
              <w:br/>
              <w:t>8.2. Журнал учёта занятий курсов по выбору;</w:t>
            </w:r>
            <w:r>
              <w:rPr>
                <w:lang w:eastAsia="en-US"/>
              </w:rPr>
              <w:br/>
              <w:t>8.3. Учебный план предпрофильной подготовки;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8.4. Программы курсов по выбору;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8.5. Расписание курсов по выбору;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8.6. Отчёт по результатам предпрофильной подготовки.</w:t>
            </w:r>
          </w:p>
          <w:p w:rsidR="000659F7" w:rsidRDefault="000659F7">
            <w:pPr>
              <w:pStyle w:val="5"/>
              <w:spacing w:before="0" w:beforeAutospacing="0" w:after="0" w:afterAutospacing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9. Финансирование.</w:t>
            </w:r>
          </w:p>
          <w:p w:rsidR="000659F7" w:rsidRDefault="000659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данного положения исполняется за счет бюджетного финансирования в пределах федерального, регионального, школьного стандартов. </w:t>
            </w:r>
          </w:p>
        </w:tc>
      </w:tr>
    </w:tbl>
    <w:p w:rsidR="000659F7" w:rsidRDefault="000659F7" w:rsidP="000659F7"/>
    <w:p w:rsidR="000659F7" w:rsidRDefault="000659F7" w:rsidP="000659F7"/>
    <w:p w:rsidR="000659F7" w:rsidRDefault="000659F7" w:rsidP="000659F7">
      <w:pPr>
        <w:rPr>
          <w:b/>
        </w:rPr>
      </w:pPr>
    </w:p>
    <w:p w:rsidR="000659F7" w:rsidRDefault="000659F7" w:rsidP="000659F7">
      <w:pPr>
        <w:rPr>
          <w:b/>
        </w:rPr>
      </w:pPr>
    </w:p>
    <w:p w:rsidR="000659F7" w:rsidRDefault="000659F7" w:rsidP="000659F7">
      <w:pPr>
        <w:rPr>
          <w:b/>
        </w:rPr>
      </w:pPr>
    </w:p>
    <w:p w:rsidR="000659F7" w:rsidRDefault="000659F7" w:rsidP="000659F7">
      <w:pPr>
        <w:rPr>
          <w:b/>
        </w:rPr>
      </w:pPr>
    </w:p>
    <w:p w:rsidR="000659F7" w:rsidRDefault="000659F7" w:rsidP="000659F7">
      <w:pPr>
        <w:rPr>
          <w:b/>
        </w:rPr>
      </w:pPr>
    </w:p>
    <w:p w:rsidR="000659F7" w:rsidRDefault="000659F7" w:rsidP="000659F7">
      <w:pPr>
        <w:rPr>
          <w:rStyle w:val="a5"/>
          <w:bCs w:val="0"/>
        </w:rPr>
      </w:pPr>
      <w:r>
        <w:rPr>
          <w:b/>
        </w:rPr>
        <w:t xml:space="preserve">Рассмотрено на                                                                                                        </w:t>
      </w:r>
      <w:r>
        <w:rPr>
          <w:rStyle w:val="a5"/>
        </w:rPr>
        <w:t>Утверждаю:</w:t>
      </w:r>
    </w:p>
    <w:p w:rsidR="000659F7" w:rsidRDefault="000659F7" w:rsidP="000659F7">
      <w:r>
        <w:rPr>
          <w:b/>
        </w:rPr>
        <w:t xml:space="preserve">педагогическом совете                                                                                 </w:t>
      </w:r>
      <w:r>
        <w:rPr>
          <w:rStyle w:val="a5"/>
        </w:rPr>
        <w:t>Директор школы:</w:t>
      </w:r>
    </w:p>
    <w:p w:rsidR="000659F7" w:rsidRDefault="000659F7" w:rsidP="000659F7">
      <w:pPr>
        <w:pStyle w:val="a3"/>
        <w:spacing w:before="0" w:beforeAutospacing="0" w:after="0" w:afterAutospacing="0"/>
        <w:rPr>
          <w:rStyle w:val="a5"/>
        </w:rPr>
      </w:pPr>
      <w:r>
        <w:rPr>
          <w:b/>
        </w:rPr>
        <w:t xml:space="preserve">№ ____ от _________________             </w:t>
      </w:r>
      <w:r>
        <w:rPr>
          <w:rStyle w:val="a5"/>
        </w:rPr>
        <w:t xml:space="preserve">                                         __________ К.К.Кадышева</w:t>
      </w:r>
    </w:p>
    <w:p w:rsidR="000659F7" w:rsidRDefault="000659F7" w:rsidP="000659F7">
      <w:pPr>
        <w:pStyle w:val="a3"/>
        <w:spacing w:before="0" w:beforeAutospacing="0" w:after="0" w:afterAutospacing="0"/>
        <w:jc w:val="right"/>
      </w:pPr>
      <w:r>
        <w:rPr>
          <w:rStyle w:val="a5"/>
        </w:rPr>
        <w:t>Приказ №        от          20       г.</w:t>
      </w:r>
    </w:p>
    <w:p w:rsidR="000659F7" w:rsidRDefault="000659F7" w:rsidP="000659F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659F7" w:rsidRDefault="000659F7" w:rsidP="000659F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ведении классного журнала   МОУ « ООШ с. БерезнякиВоскресенского района Саратовской области»</w:t>
      </w:r>
    </w:p>
    <w:p w:rsidR="000659F7" w:rsidRDefault="000659F7" w:rsidP="000659F7">
      <w:pPr>
        <w:spacing w:before="100" w:beforeAutospacing="1" w:after="100" w:afterAutospacing="1"/>
        <w:ind w:firstLine="708"/>
        <w:rPr>
          <w:i/>
        </w:rPr>
      </w:pPr>
      <w:r>
        <w:rPr>
          <w:i/>
        </w:rPr>
        <w:t> </w:t>
      </w:r>
      <w:r>
        <w:rPr>
          <w:rFonts w:ascii="Bookman Old Style" w:hAnsi="Bookman Old Style"/>
          <w:b/>
          <w:bCs/>
          <w:i/>
        </w:rPr>
        <w:t>1.Цели и задачи</w:t>
      </w:r>
      <w:r>
        <w:rPr>
          <w:rFonts w:ascii="Bookman Old Style" w:hAnsi="Bookman Old Style"/>
          <w:i/>
        </w:rPr>
        <w:t>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1.1.Установление единых требований по ведению классного журнала.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1.2.Фиксирование и регламентация этапов и уровня фактического усвоения учебных программ.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 </w:t>
      </w:r>
    </w:p>
    <w:p w:rsidR="000659F7" w:rsidRDefault="000659F7" w:rsidP="000659F7">
      <w:pPr>
        <w:spacing w:before="100" w:beforeAutospacing="1" w:after="100" w:afterAutospacing="1"/>
        <w:ind w:firstLine="708"/>
        <w:rPr>
          <w:i/>
        </w:rPr>
      </w:pPr>
      <w:r>
        <w:rPr>
          <w:rFonts w:ascii="Bookman Old Style" w:hAnsi="Bookman Old Style"/>
          <w:b/>
          <w:bCs/>
          <w:i/>
        </w:rPr>
        <w:t>2.Общие положения.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2.1.Классный журнал 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2.2.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2.3. Категорически запрещается допускать учащихся к работе с классным журналом.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2.4. В классном журнале подлежит фиксации только то количество уроков, которое соответствует учебному плану и подлежит оплате.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 xml:space="preserve">2.5. Журнал  оформляется для каждого класса на учебный год. 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2.6. Все записи в журнале должны вестись четко, аккуратно и только синими (фиолетовыми) пастами шариковых ручек. В журнале недопустимы  заклеивания страниц, небрежное ведение записей.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 xml:space="preserve">2.7. Запрещается проставлять в журнале какие-либо обозначения, кроме установленных, и делать записи карандашом. Исправления в журнале допускаются путем аккуратного зачеркивания, и рядом (или сверху) </w:t>
      </w:r>
      <w:r>
        <w:rPr>
          <w:rFonts w:ascii="Bookman Old Style" w:hAnsi="Bookman Old Style"/>
        </w:rPr>
        <w:lastRenderedPageBreak/>
        <w:t xml:space="preserve">написания правильной записи.  Не допускается забеливания корректором ошибочной записи. Внизу на странице, на которой допущена ошибка, делается сноска следующего содержания: «Исправление оценки «3» на «4» у Ивановой Светланы считать верным». Данную запись подписывает учитель, допустивший исправление, а в выпускных  классах и директор ОУ. Подпись директора заверяется печатью ОУ. 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2.8. Учитель допустивший исправления в журнале пишет объяснительную на имя директора., которая хранится в журнале.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2.9. Контроль  правильности ведения записей в журналах (объективности выставления отметок, выполнением теоретической и практической частей программ, индивидуальной работой с учащимися) осуществляет заместитель директора по УВР каждый месяц.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2.10. Должностное лицо, осуществляющее контроль правильности ведения журналов, завершив проверку журнала, записывает замечания и рекомендации, указывает сроки устранения недостатков, ставя свою подпись и дату на специально отведенной для этих целей странице в  конце журнала. В указанный срок должностное лицо осуществляет повторную проверку выполнения рекомендаций.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2.11. При выполнении замечаний и рекомендаций классный руководитель делает соответствующую запись в журнале.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2.12. Невыполнение Положения по ведению журнала может быть основанием для директора ОУ наложения  дисциплинарного взыскания на учителя и лицо, ответственное за осуществление контроля  его ведения.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 </w:t>
      </w:r>
    </w:p>
    <w:p w:rsidR="000659F7" w:rsidRDefault="000659F7" w:rsidP="000659F7">
      <w:pPr>
        <w:spacing w:before="100" w:beforeAutospacing="1" w:after="100" w:afterAutospacing="1"/>
        <w:rPr>
          <w:i/>
        </w:rPr>
      </w:pPr>
      <w:r>
        <w:rPr>
          <w:rFonts w:ascii="Bookman Old Style" w:hAnsi="Bookman Old Style"/>
          <w:b/>
          <w:bCs/>
          <w:i/>
        </w:rPr>
        <w:t>3.  Оформление журнала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3.1. Перед оформлением классного журнала необходимо внимательно изучить «Указания к ведению классного журнала», помещенные в начале  каждого классного журнала. Все листы в журнале должны быть пронумерованы, начиная с 3 страницы.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 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3.2. Классный руководитель заполняет в журнале: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- титульный лист (обложку);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- оглавление;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 xml:space="preserve">- списки учащихся на  всех страницах, при этом их фамилии и имена указываются полностью; 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-общие сведения об учащихся;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lastRenderedPageBreak/>
        <w:t>- сведения о количестве пропущенных уроков;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- сводную ведомость посещаемости;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- сводную ведомость успеваемости;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-сведения о занятиях в факультативах, кружках, секциях;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- листок здоровья (список);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 3.3.. На титульном листе журнала указываются полное наименование образовательного учреждения в соответствии с его уставом, класс, учебный год.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3.4.Списки обучающихся (фамилия, имя) записываются на страницах журнала в алфавитном порядке только после того, как они выверены классным руководителем в канцелярии школы.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3.5. Ежедневно в раздел «Учет посещаемости учащимися» записывается количество дней и уроков, пропущенных школьниками.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3.6. В случаях проведения с учащимися занятий в санатории (больнице) классный руководитель вкладывает в журнал справку об обучении в санатории (больнице).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3.7. В оглавлении  и на всех страницах журнала  указываются  предметы, изучаемые в данном учебном году в соответствии с учебным планом ОУ,  записываются фамилии, имена и отчества (полностью) работающих учителей. Сокращение наименования предметов не допускается. Наименование предмета записывается с маленькой буквы.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3.8.Все изменения в списочном составе обучающихся (выбытие, прибытие, перевод) может фиксировать только классный руководитель после издания соответствующего приказа по школе. Дата и номер приказа вносятся в журнал на строку с фамилией обучающегося.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3.9.Все медицинские справки и записки родителей по поводу отсутствия на занятиях учащихся по тем или иным причинам хранятся в течение года в большом конверте в конце журнала. Допускается передача медицинских справок медицинскому работнику школы.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3.10.Классный руководитель несет ответственность за состояние журнала закрепленного за ним класса, анализирует успеваемость учащихся, посещаемость ими учебных занятий.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 xml:space="preserve"> 3.11. Классный журнал заполняется учителем в </w:t>
      </w:r>
      <w:r>
        <w:rPr>
          <w:rFonts w:ascii="Bookman Old Style" w:hAnsi="Bookman Old Style"/>
          <w:u w:val="single"/>
        </w:rPr>
        <w:t xml:space="preserve">день проведения урока. </w:t>
      </w:r>
      <w:r>
        <w:rPr>
          <w:rFonts w:ascii="Bookman Old Style" w:hAnsi="Bookman Old Style"/>
        </w:rPr>
        <w:t>Недопустимо производить запись о проведении урока до его проведения. В случае болезни учителя  учитель, замещающий коллегу, заполняет   классный журнал в обычном порядке (рядом с датой делает запись «замена», в графе «Домашнее задание» подпись ).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lastRenderedPageBreak/>
        <w:t xml:space="preserve"> 3.12. Название учебного предмета записывается в соответствии с названием, указанным  в базисном учебном плане. Все записи по всем учебным предметам      (включая уроки по </w:t>
      </w:r>
      <w:r>
        <w:rPr>
          <w:rFonts w:ascii="Bookman Old Style" w:hAnsi="Bookman Old Style"/>
          <w:u w:val="single"/>
        </w:rPr>
        <w:t>иностранному языку</w:t>
      </w:r>
      <w:r>
        <w:rPr>
          <w:rFonts w:ascii="Bookman Old Style" w:hAnsi="Bookman Old Style"/>
        </w:rPr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видеоуроков. (Например, практическая работа №3 «Размещение топливных баз», контрольный диктант по теме «Имя существительное». «Весна », лабораторная работа №1 «Определение доброкачественности пищи» и т.п.). 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3.13. Количество часов по каждой теме должно соответствовать утверждённому календарно-тематическому планированию и программе учебного предмета.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3.14. При проведении сдвоенных уроков делается запись темы каждого урока в каждой графе.  На левой стороне журнала учитель проставляет сверху в соответствующей графе месяц (прописью), а ниже – дату проведения занятия арабскими цифрами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 3.15. Учитель обязан систематически проверять и оценивать знания  учащихся, а также отмечать посещаемость.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3.16. При выставлении отметок учителю разрешается записать только один из следующих символов «1», «2», «3», «4», «5», «н» (в случае фактического отсутствия ученика в данный день). Выставление в журнале точек, отметок со знаком «-» не допускается. Выставление в одной клетке  двух отметок в виде дроби  допускается только за письменные работы по русскому языку (диктант с грамматическим заданием) и за творческие работы по литературе (классные и домашние  сочинения, изложения и др.). Отметки выставляются в графе, соответствующей записи урока.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 xml:space="preserve">3.17. Запись о проведении классного сочинения делается следующим образом: 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 xml:space="preserve">1-й урок- Р.р. Сочинение по творчеству поэтов Серебряного века; 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 xml:space="preserve">2-й урок – Р.р. Написание сочинения. 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 xml:space="preserve">Классное изложение по развитию речи следует записывать следующим образом: 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 xml:space="preserve">1-й урок – Р.р. Изложение с элементами сочинения; 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2-й урок – Р.р. Написание изложения по теме  «…..».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3.18. Отметка за выразительное чтение (наизусть) следует выставлять в отдельную колонку, а в графе «Что пройдено на уроке» писать «А.Блок.Чтение наизусть»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3.19.    При делении класса на группы записи ведутся индивидуально каждым учителем, ведущим подгруппу.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lastRenderedPageBreak/>
        <w:t>3.20.  При заполнении журнала на уроках иностранного языка обязательно указать в графе « Что пройдено» одну из основных задач данного урока.                  (например, Ознакомление с определенным артиклем. Обучение чтению. Тренировка употребления изученной лексики или Введение новой лексики, множественное число имен существительных).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3.21. На уроках биологии лабораторные работы проводятся и отмечаются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3.22.. На уроках технологии, физики, химии, физической культуры, информатике обязательно записывать инструктаж по ТБ в графе « Что пройдено на уроке».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 xml:space="preserve">3.23. В случае проведения тематического учета знаний оценки у всех учащихся выставляются в день проведения зачета; за  тематические контрольные работы, сочинения и другие формы письменных работ отметки выставляются  в сроки, оговоренные в « Положении о проверке тетрадей». 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3.24.. На правой стороне развернутой страницы журнала учитель обязан записывать тему, изученную на уроке.  Дата прописывается только  арабскими цифрами  не через дробь ( например, 11.09).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3.25. 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работы. (Например, «повторить…, составить план к тексту…, составить или заполнить таблицу, учить наизусть…, ответить на вопросы №… стр…., домашнее сочинение, реферат, сделать рисунок и др.»).(см. приложение  № 1)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3.26.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3.27. В 1-м, во 2-м классах оценки в журнал  ни по одному учебному предмету не ставятся.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 xml:space="preserve">3.28 Лист здоровья оформляется медицинским работником школы с последующей корректировкой 1 раз в год. </w:t>
      </w:r>
    </w:p>
    <w:p w:rsidR="000659F7" w:rsidRDefault="000659F7" w:rsidP="000659F7">
      <w:pPr>
        <w:spacing w:before="100" w:beforeAutospacing="1" w:after="100" w:afterAutospacing="1"/>
        <w:rPr>
          <w:i/>
        </w:rPr>
      </w:pPr>
      <w:r>
        <w:rPr>
          <w:rFonts w:ascii="Bookman Old Style" w:hAnsi="Bookman Old Style"/>
          <w:b/>
          <w:bCs/>
        </w:rPr>
        <w:t> </w:t>
      </w:r>
    </w:p>
    <w:p w:rsidR="000659F7" w:rsidRDefault="000659F7" w:rsidP="000659F7">
      <w:pPr>
        <w:spacing w:before="100" w:beforeAutospacing="1" w:after="100" w:afterAutospacing="1"/>
        <w:jc w:val="center"/>
        <w:rPr>
          <w:i/>
        </w:rPr>
      </w:pPr>
      <w:r>
        <w:rPr>
          <w:rFonts w:ascii="Bookman Old Style" w:hAnsi="Bookman Old Style"/>
          <w:b/>
          <w:bCs/>
          <w:i/>
        </w:rPr>
        <w:t>4. Выставление итоговых оценок.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 xml:space="preserve">          4.1. Итоговые оценки учащихся за четверть, полугодие, год должны быть обоснованы. 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lastRenderedPageBreak/>
        <w:t>           4.2. Для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 xml:space="preserve">       4.3.  При выставлении четвертных, полугодовых, годовых, итоговых отметок допускается запись «н/а» при 70% пропусков уроков. В случае отсутствия текущих оценок по предмету из-за болезни учащегося или по иной  причине рекомендуется продлить сроки обучения данного учащегося  с последующей сдачей  текущего материала в форме зачета, экзамена  или иной другой формы. В случае наличия у учащегося справки о медицинской  группе здоровья  на уроках физической культуры оцениваются </w:t>
      </w:r>
      <w:r>
        <w:rPr>
          <w:rFonts w:ascii="Bookman Old Style" w:hAnsi="Bookman Old Style"/>
          <w:u w:val="single"/>
        </w:rPr>
        <w:t>положительно</w:t>
      </w:r>
      <w:r>
        <w:rPr>
          <w:rFonts w:ascii="Bookman Old Style" w:hAnsi="Bookman Old Style"/>
          <w:i/>
          <w:iCs/>
        </w:rPr>
        <w:t xml:space="preserve"> </w:t>
      </w:r>
      <w:r>
        <w:rPr>
          <w:rFonts w:ascii="Bookman Old Style" w:hAnsi="Bookman Old Style"/>
        </w:rPr>
        <w:t>теоретические знания</w:t>
      </w:r>
      <w:r>
        <w:rPr>
          <w:rFonts w:ascii="Bookman Old Style" w:hAnsi="Bookman Old Style"/>
          <w:i/>
          <w:iCs/>
        </w:rPr>
        <w:t xml:space="preserve"> </w:t>
      </w:r>
      <w:r>
        <w:rPr>
          <w:rFonts w:ascii="Bookman Old Style" w:hAnsi="Bookman Old Style"/>
        </w:rPr>
        <w:t>по предмету. Запись « осв.» в журнале не допускается.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        4.4. 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0659F7" w:rsidRDefault="000659F7" w:rsidP="000659F7">
      <w:pPr>
        <w:spacing w:before="100" w:beforeAutospacing="1" w:after="100" w:afterAutospacing="1"/>
        <w:ind w:firstLine="708"/>
      </w:pPr>
      <w:r>
        <w:rPr>
          <w:rFonts w:ascii="Bookman Old Style" w:hAnsi="Bookman Old Style"/>
        </w:rPr>
        <w:t>4.5. Не допускается выделять итоговые отметки (чертой, другим цветом и т.п.)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          4.6. Годовая оценка выставляется в столбец, следующий непосредственно за столбцом оценки за последнее полугодие, четверть.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         4.7.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4.8. Текущие отметки следующей четверти (полугодия) выставляются после итоговых четвертных (полугодовых) отметок пропустив  одну клеточку)</w:t>
      </w:r>
    </w:p>
    <w:p w:rsidR="000659F7" w:rsidRDefault="000659F7" w:rsidP="000659F7">
      <w:pPr>
        <w:spacing w:before="100" w:beforeAutospacing="1" w:after="100" w:afterAutospacing="1"/>
        <w:rPr>
          <w:i/>
        </w:rPr>
      </w:pPr>
      <w:r>
        <w:rPr>
          <w:rFonts w:ascii="Bookman Old Style" w:hAnsi="Bookman Old Style"/>
        </w:rPr>
        <w:t> </w:t>
      </w:r>
      <w:r>
        <w:rPr>
          <w:rFonts w:ascii="Bookman Old Style" w:hAnsi="Bookman Old Style"/>
          <w:b/>
          <w:bCs/>
        </w:rPr>
        <w:t xml:space="preserve"> </w:t>
      </w:r>
    </w:p>
    <w:p w:rsidR="000659F7" w:rsidRDefault="000659F7" w:rsidP="000659F7">
      <w:pPr>
        <w:spacing w:before="100" w:beforeAutospacing="1" w:after="100" w:afterAutospacing="1"/>
        <w:rPr>
          <w:i/>
        </w:rPr>
      </w:pPr>
      <w:r>
        <w:rPr>
          <w:rFonts w:ascii="Bookman Old Style" w:hAnsi="Bookman Old Style"/>
          <w:b/>
          <w:bCs/>
          <w:i/>
        </w:rPr>
        <w:t>5. Контроль и хранение.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         5.1. 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(не реже 1 раза в месяц) осуществлять контроль за правильностью их ведения. В обязанности заместителя директора по учебно-воспитательной работе  входит и контроль за ежедневным хранением классных журналов в отведённом для этого в образовательном учреждении специальном месте (кабинет заместителя директора либо учительская).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       5.2. Журнал проверяется ежемесячно на предмет правильности и своевременной записи тем урока по учебным предметам, плотности и объективности опроса, дозировки домашнего задания.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lastRenderedPageBreak/>
        <w:t>       5.3. В конце каждой  учебной четверти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      5.4.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 xml:space="preserve">      5.5. Кроме указанных выше обязательных проверок классного журнала могут быть ещё целевые проверки, а также проверки, проводимые финансовыми органами. 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       5.6. Страница «Замечания по ведению классного журнала» заполняется заместителем директора по учебно-воспитательной работе или директором школы.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Предлагается делать следующие записи: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  <w:i/>
          <w:iCs/>
        </w:rPr>
        <w:t xml:space="preserve">15.09. Цель: Соблюдение правил                           23.09.- выполнено. 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  <w:i/>
          <w:iCs/>
        </w:rPr>
        <w:t>оформления журнала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  <w:i/>
          <w:iCs/>
        </w:rPr>
        <w:t xml:space="preserve">Замечания: учителям математики,                                                  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  <w:i/>
          <w:iCs/>
        </w:rPr>
        <w:t>истории, географии, классному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  <w:i/>
          <w:iCs/>
        </w:rPr>
        <w:t>руководителю исправить до 22.09.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  <w:i/>
          <w:iCs/>
        </w:rPr>
        <w:t>23.09. Повторный контроль. Соблюдение правил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  <w:i/>
          <w:iCs/>
        </w:rPr>
        <w:t>Оформления журнала.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  <w:i/>
          <w:iCs/>
        </w:rPr>
        <w:t>Замечания исправлены.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 5.7. Результаты проверки классных журналов заместителем директора школы необходимо отражать в аналитической справке либо диагностической карте, на основании которых директор школы по мере необходимости издает приказ по содержанию данной проверки.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5.8. 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5.9.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0659F7" w:rsidRDefault="000659F7" w:rsidP="000659F7">
      <w:pPr>
        <w:spacing w:before="100" w:beforeAutospacing="1" w:after="100" w:afterAutospacing="1"/>
        <w:rPr>
          <w:i/>
        </w:rPr>
      </w:pPr>
      <w:r>
        <w:rPr>
          <w:rFonts w:ascii="Bookman Old Style" w:hAnsi="Bookman Old Style"/>
        </w:rPr>
        <w:t> </w:t>
      </w:r>
    </w:p>
    <w:p w:rsidR="000659F7" w:rsidRDefault="000659F7" w:rsidP="000659F7">
      <w:pPr>
        <w:spacing w:before="100" w:beforeAutospacing="1" w:after="100" w:afterAutospacing="1"/>
        <w:rPr>
          <w:i/>
        </w:rPr>
      </w:pPr>
      <w:r>
        <w:rPr>
          <w:rFonts w:ascii="Bookman Old Style" w:hAnsi="Bookman Old Style"/>
          <w:b/>
          <w:bCs/>
          <w:i/>
        </w:rPr>
        <w:lastRenderedPageBreak/>
        <w:t>6. Действия классного руководителя при пропаже журнала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6.1. При обнаружении пропажи журнала классный руководитель немедленно должен сообщить об исчезновении заместителю директора по УВР.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6.2. Классный руководитель проводит расследование по факту пропажи журнала, о чем составляется соответствующий акт, собираются объяснительные от всех учителей, работающих в данном классе.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6.3. По истечении 10 дней со дня пропажи журнала классный руководитель сообщает зам. директора о своих действиях и их результатах, что фиксируется в приказе по школе.</w:t>
      </w:r>
    </w:p>
    <w:p w:rsidR="000659F7" w:rsidRDefault="000659F7" w:rsidP="000659F7">
      <w:pPr>
        <w:spacing w:before="100" w:beforeAutospacing="1" w:after="100" w:afterAutospacing="1"/>
        <w:rPr>
          <w:i/>
        </w:rPr>
      </w:pPr>
      <w:r>
        <w:rPr>
          <w:rFonts w:ascii="Bookman Old Style" w:hAnsi="Bookman Old Style"/>
        </w:rPr>
        <w:t> </w:t>
      </w:r>
    </w:p>
    <w:p w:rsidR="000659F7" w:rsidRDefault="000659F7" w:rsidP="000659F7">
      <w:pPr>
        <w:spacing w:before="100" w:beforeAutospacing="1" w:after="100" w:afterAutospacing="1"/>
        <w:rPr>
          <w:i/>
        </w:rPr>
      </w:pPr>
      <w:r>
        <w:rPr>
          <w:rFonts w:ascii="Bookman Old Style" w:hAnsi="Bookman Old Style"/>
          <w:b/>
          <w:bCs/>
          <w:i/>
        </w:rPr>
        <w:t>7. Порядок освещения факта утраты (полной или частичной) в документации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7.1. В случае частичной порчи журнала составляется акт обследования степени утраты  конкретных сведений в  документе и выносится решение по данному факту.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7.2. В случае невосполнимости сведений найденного  журнала комиссия составляет соответствующий акт списания  данного журнала и принимает решение о перенесении сохранившихся сведений в новый журнал установленного образца, утраченные сведения восстанавливаются по практическим, контрольным работам и другим  имеющимся в распоряжении учителя документам.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7.3. В случае полной  утраты журнала отметки подлежат восстановлению  по  имеющимся   в распоряжении  учителей документам.</w:t>
      </w:r>
    </w:p>
    <w:p w:rsidR="000659F7" w:rsidRDefault="000659F7" w:rsidP="000659F7">
      <w:pPr>
        <w:spacing w:before="100" w:beforeAutospacing="1" w:after="100" w:afterAutospacing="1"/>
      </w:pPr>
      <w:r>
        <w:rPr>
          <w:rFonts w:ascii="Bookman Old Style" w:hAnsi="Bookman Old Style"/>
        </w:rPr>
        <w:t> </w:t>
      </w:r>
    </w:p>
    <w:p w:rsidR="000659F7" w:rsidRDefault="000659F7" w:rsidP="000659F7">
      <w:pPr>
        <w:spacing w:before="100" w:beforeAutospacing="1" w:after="100" w:afterAutospacing="1"/>
      </w:pPr>
    </w:p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0659F7" w:rsidRDefault="000659F7" w:rsidP="000659F7">
      <w:pPr>
        <w:rPr>
          <w:b/>
          <w:sz w:val="28"/>
          <w:szCs w:val="28"/>
        </w:rPr>
      </w:pPr>
    </w:p>
    <w:p w:rsidR="000659F7" w:rsidRDefault="000659F7" w:rsidP="000659F7">
      <w:pPr>
        <w:rPr>
          <w:b/>
          <w:sz w:val="28"/>
          <w:szCs w:val="28"/>
        </w:rPr>
      </w:pPr>
    </w:p>
    <w:p w:rsidR="000659F7" w:rsidRDefault="000659F7" w:rsidP="000659F7">
      <w:pPr>
        <w:rPr>
          <w:b/>
          <w:sz w:val="28"/>
          <w:szCs w:val="28"/>
        </w:rPr>
      </w:pPr>
    </w:p>
    <w:p w:rsidR="000659F7" w:rsidRDefault="000659F7" w:rsidP="000659F7">
      <w:pPr>
        <w:rPr>
          <w:b/>
          <w:sz w:val="28"/>
          <w:szCs w:val="28"/>
        </w:rPr>
      </w:pPr>
    </w:p>
    <w:p w:rsidR="000659F7" w:rsidRDefault="000659F7" w:rsidP="000659F7">
      <w:pPr>
        <w:rPr>
          <w:b/>
          <w:sz w:val="28"/>
          <w:szCs w:val="28"/>
        </w:rPr>
      </w:pPr>
    </w:p>
    <w:p w:rsidR="000659F7" w:rsidRDefault="000659F7" w:rsidP="000659F7">
      <w:pPr>
        <w:rPr>
          <w:b/>
          <w:sz w:val="28"/>
          <w:szCs w:val="28"/>
        </w:rPr>
      </w:pPr>
    </w:p>
    <w:p w:rsidR="000659F7" w:rsidRDefault="000659F7" w:rsidP="000659F7">
      <w:pPr>
        <w:rPr>
          <w:b/>
          <w:sz w:val="28"/>
          <w:szCs w:val="28"/>
        </w:rPr>
      </w:pPr>
    </w:p>
    <w:p w:rsidR="000659F7" w:rsidRDefault="000659F7" w:rsidP="000659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«Утверждаю»                                                </w:t>
      </w:r>
      <w:r>
        <w:rPr>
          <w:sz w:val="28"/>
          <w:szCs w:val="28"/>
        </w:rPr>
        <w:t xml:space="preserve">Рассмотрено на </w:t>
      </w:r>
    </w:p>
    <w:p w:rsidR="000659F7" w:rsidRDefault="000659F7" w:rsidP="000659F7">
      <w:pPr>
        <w:rPr>
          <w:sz w:val="28"/>
          <w:szCs w:val="28"/>
        </w:rPr>
      </w:pPr>
      <w:r>
        <w:rPr>
          <w:sz w:val="28"/>
          <w:szCs w:val="28"/>
        </w:rPr>
        <w:t>Педагогическом совете                                             приказ №64 «А»от 02.09.2013</w:t>
      </w:r>
    </w:p>
    <w:p w:rsidR="000659F7" w:rsidRDefault="000659F7" w:rsidP="000659F7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№1 от 29 08 2013г </w:t>
      </w:r>
    </w:p>
    <w:p w:rsidR="000659F7" w:rsidRDefault="000659F7" w:rsidP="000659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Директор школы ___________  </w:t>
      </w:r>
    </w:p>
    <w:p w:rsidR="000659F7" w:rsidRDefault="000659F7" w:rsidP="000659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К.К.Кадышева</w:t>
      </w:r>
    </w:p>
    <w:p w:rsidR="000659F7" w:rsidRDefault="000659F7" w:rsidP="000659F7">
      <w:pPr>
        <w:rPr>
          <w:b/>
          <w:sz w:val="28"/>
          <w:szCs w:val="28"/>
        </w:rPr>
      </w:pPr>
    </w:p>
    <w:p w:rsidR="000659F7" w:rsidRDefault="000659F7" w:rsidP="00065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РАБОЧЕЙ ПРОГРАММЕ ПЕДАГОГА</w:t>
      </w:r>
    </w:p>
    <w:p w:rsidR="000659F7" w:rsidRDefault="000659F7" w:rsidP="000659F7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0659F7" w:rsidRDefault="000659F7" w:rsidP="000659F7">
      <w:pPr>
        <w:pStyle w:val="Style3"/>
        <w:widowControl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1. Общие положения</w:t>
      </w:r>
    </w:p>
    <w:p w:rsidR="000659F7" w:rsidRDefault="000659F7" w:rsidP="000659F7">
      <w:pPr>
        <w:pStyle w:val="Style3"/>
        <w:widowControl/>
        <w:ind w:left="360"/>
        <w:jc w:val="center"/>
      </w:pPr>
    </w:p>
    <w:p w:rsidR="000659F7" w:rsidRDefault="000659F7" w:rsidP="000659F7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1.1. Настоящее Положение разработано в соответствии с законом Российской Федерации «Об образовании», Уставом образовательного учреждения и регламентирует порядок разработки и утверждения рабочих программ педагогов.</w:t>
      </w:r>
    </w:p>
    <w:p w:rsidR="000659F7" w:rsidRDefault="000659F7" w:rsidP="000659F7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1.2.</w:t>
      </w:r>
      <w:r>
        <w:rPr>
          <w:rStyle w:val="FontStyle43"/>
          <w:b/>
          <w:sz w:val="28"/>
          <w:szCs w:val="28"/>
        </w:rPr>
        <w:t xml:space="preserve"> Рабочая программа</w:t>
      </w:r>
      <w:r>
        <w:rPr>
          <w:rStyle w:val="FontStyle43"/>
          <w:sz w:val="28"/>
          <w:szCs w:val="28"/>
        </w:rPr>
        <w:t xml:space="preserve"> (далее – Программа) – нормативный документ, определяющий объем, порядок, содержание изучения и преподавания учебной дисциплины (элективного курса, факультатива, курса дополнительного образования),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области).</w:t>
      </w:r>
    </w:p>
    <w:p w:rsidR="000659F7" w:rsidRDefault="000659F7" w:rsidP="000659F7">
      <w:pPr>
        <w:spacing w:line="200" w:lineRule="atLeast"/>
        <w:jc w:val="both"/>
      </w:pPr>
      <w:r>
        <w:rPr>
          <w:sz w:val="28"/>
          <w:szCs w:val="28"/>
        </w:rPr>
        <w:t xml:space="preserve">1.3. </w:t>
      </w:r>
      <w:r>
        <w:rPr>
          <w:b/>
          <w:bCs/>
          <w:sz w:val="28"/>
          <w:szCs w:val="28"/>
        </w:rPr>
        <w:t>Рабочие программы</w:t>
      </w:r>
      <w:r>
        <w:rPr>
          <w:sz w:val="28"/>
          <w:szCs w:val="28"/>
        </w:rPr>
        <w:t xml:space="preserve"> дают представление о том, как в практической деятельности педагогов реализуется Федеральный Государственный образовательный стандарт при изучении конкретных предметов с учетом:</w:t>
      </w:r>
    </w:p>
    <w:p w:rsidR="000659F7" w:rsidRDefault="000659F7" w:rsidP="000659F7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особенностей образовательной политики общеобразовательного учреждения;</w:t>
      </w:r>
    </w:p>
    <w:p w:rsidR="000659F7" w:rsidRDefault="000659F7" w:rsidP="000659F7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статуса общеобразовательного учреждения (типа и вида);</w:t>
      </w:r>
    </w:p>
    <w:p w:rsidR="000659F7" w:rsidRDefault="000659F7" w:rsidP="000659F7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образовательных потребностей и запросов обучающихся;</w:t>
      </w:r>
    </w:p>
    <w:p w:rsidR="000659F7" w:rsidRDefault="000659F7" w:rsidP="000659F7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особенностей контингента обучающихся;</w:t>
      </w:r>
    </w:p>
    <w:p w:rsidR="000659F7" w:rsidRDefault="000659F7" w:rsidP="000659F7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авторского замысла педагога.</w:t>
      </w:r>
    </w:p>
    <w:p w:rsidR="000659F7" w:rsidRDefault="000659F7" w:rsidP="000659F7">
      <w:pPr>
        <w:spacing w:line="200" w:lineRule="atLeast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рабочей программе отражены, прежде всего, целевые </w:t>
      </w:r>
    </w:p>
    <w:p w:rsidR="000659F7" w:rsidRDefault="000659F7" w:rsidP="000659F7">
      <w:pPr>
        <w:tabs>
          <w:tab w:val="left" w:pos="830"/>
          <w:tab w:val="left" w:pos="1276"/>
        </w:tabs>
        <w:spacing w:line="200" w:lineRule="atLeast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ориентиры конкретного образовательного учреждения.</w:t>
      </w:r>
    </w:p>
    <w:p w:rsidR="000659F7" w:rsidRDefault="000659F7" w:rsidP="000659F7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1.4.</w:t>
      </w:r>
      <w:r>
        <w:rPr>
          <w:rStyle w:val="FontStyle43"/>
          <w:b/>
          <w:sz w:val="28"/>
          <w:szCs w:val="28"/>
        </w:rPr>
        <w:t xml:space="preserve"> Цель рабочей программы</w:t>
      </w:r>
      <w:r>
        <w:rPr>
          <w:rStyle w:val="FontStyle43"/>
          <w:sz w:val="28"/>
          <w:szCs w:val="28"/>
        </w:rPr>
        <w:t xml:space="preserve">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0659F7" w:rsidRDefault="000659F7" w:rsidP="000659F7">
      <w:pPr>
        <w:pStyle w:val="Style5"/>
        <w:widowControl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Задачи программы:</w:t>
      </w:r>
    </w:p>
    <w:p w:rsidR="000659F7" w:rsidRDefault="000659F7" w:rsidP="000659F7">
      <w:pPr>
        <w:pStyle w:val="Style6"/>
        <w:widowControl/>
        <w:numPr>
          <w:ilvl w:val="0"/>
          <w:numId w:val="4"/>
        </w:numPr>
        <w:tabs>
          <w:tab w:val="left" w:pos="61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0659F7" w:rsidRDefault="000659F7" w:rsidP="000659F7">
      <w:pPr>
        <w:pStyle w:val="Style6"/>
        <w:widowControl/>
        <w:numPr>
          <w:ilvl w:val="0"/>
          <w:numId w:val="4"/>
        </w:numPr>
        <w:tabs>
          <w:tab w:val="left" w:pos="61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0659F7" w:rsidRDefault="000659F7" w:rsidP="000659F7">
      <w:pPr>
        <w:pStyle w:val="Style4"/>
        <w:widowControl/>
        <w:tabs>
          <w:tab w:val="left" w:pos="83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1.5.  </w:t>
      </w:r>
      <w:r>
        <w:rPr>
          <w:rStyle w:val="FontStyle43"/>
          <w:b/>
          <w:bCs/>
          <w:sz w:val="28"/>
          <w:szCs w:val="28"/>
        </w:rPr>
        <w:t>Функции рабочей программы</w:t>
      </w:r>
      <w:r>
        <w:rPr>
          <w:rStyle w:val="FontStyle43"/>
          <w:sz w:val="28"/>
          <w:szCs w:val="28"/>
        </w:rPr>
        <w:t>:</w:t>
      </w:r>
    </w:p>
    <w:p w:rsidR="000659F7" w:rsidRDefault="000659F7" w:rsidP="000659F7">
      <w:pPr>
        <w:pStyle w:val="Style6"/>
        <w:widowControl/>
        <w:numPr>
          <w:ilvl w:val="0"/>
          <w:numId w:val="5"/>
        </w:numPr>
        <w:tabs>
          <w:tab w:val="left" w:pos="73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0659F7" w:rsidRDefault="000659F7" w:rsidP="000659F7">
      <w:pPr>
        <w:pStyle w:val="Style6"/>
        <w:widowControl/>
        <w:numPr>
          <w:ilvl w:val="0"/>
          <w:numId w:val="5"/>
        </w:numPr>
        <w:tabs>
          <w:tab w:val="left" w:pos="73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0659F7" w:rsidRDefault="000659F7" w:rsidP="000659F7">
      <w:pPr>
        <w:pStyle w:val="Style6"/>
        <w:widowControl/>
        <w:numPr>
          <w:ilvl w:val="0"/>
          <w:numId w:val="5"/>
        </w:numPr>
        <w:tabs>
          <w:tab w:val="left" w:pos="73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0659F7" w:rsidRDefault="000659F7" w:rsidP="000659F7">
      <w:pPr>
        <w:pStyle w:val="Style6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0659F7" w:rsidRDefault="000659F7" w:rsidP="000659F7">
      <w:pPr>
        <w:pStyle w:val="Style6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0659F7" w:rsidRDefault="000659F7" w:rsidP="000659F7">
      <w:pPr>
        <w:pStyle w:val="Style3"/>
        <w:widowControl/>
        <w:ind w:firstLine="709"/>
        <w:jc w:val="both"/>
      </w:pPr>
    </w:p>
    <w:p w:rsidR="000659F7" w:rsidRDefault="000659F7" w:rsidP="000659F7">
      <w:pPr>
        <w:pStyle w:val="Style3"/>
        <w:widowControl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2. Технология разработки рабочей программы </w:t>
      </w:r>
    </w:p>
    <w:p w:rsidR="000659F7" w:rsidRDefault="000659F7" w:rsidP="000659F7">
      <w:pPr>
        <w:pStyle w:val="Style3"/>
        <w:widowControl/>
        <w:ind w:left="360"/>
      </w:pPr>
    </w:p>
    <w:p w:rsidR="000659F7" w:rsidRDefault="000659F7" w:rsidP="000659F7">
      <w:pPr>
        <w:pStyle w:val="Style4"/>
        <w:widowControl/>
        <w:tabs>
          <w:tab w:val="left" w:pos="835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2.1. Рабочая программа составляется учителем-предметником, 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 учебный год или ступень обучения.</w:t>
      </w:r>
    </w:p>
    <w:p w:rsidR="000659F7" w:rsidRDefault="000659F7" w:rsidP="000659F7">
      <w:pPr>
        <w:pStyle w:val="Style4"/>
        <w:widowControl/>
        <w:tabs>
          <w:tab w:val="left" w:pos="85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 соответствии с уровнем его профессионального мастерства и авторским видением дисциплины (образовательной области).</w:t>
      </w:r>
    </w:p>
    <w:p w:rsidR="000659F7" w:rsidRDefault="000659F7" w:rsidP="000659F7">
      <w:pPr>
        <w:pStyle w:val="Style4"/>
        <w:widowControl/>
        <w:tabs>
          <w:tab w:val="left" w:pos="85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2.3. Допускается разработка Программы коллективом педагогов одного предметного методического объединения (данное решение должно быть принято коллегиально и утверждено приказом директора образовательного учреждения).</w:t>
      </w:r>
    </w:p>
    <w:p w:rsidR="000659F7" w:rsidRDefault="000659F7" w:rsidP="000659F7">
      <w:pPr>
        <w:pStyle w:val="Style3"/>
        <w:widowControl/>
        <w:ind w:firstLine="709"/>
        <w:jc w:val="both"/>
      </w:pPr>
    </w:p>
    <w:p w:rsidR="000659F7" w:rsidRDefault="000659F7" w:rsidP="000659F7">
      <w:pPr>
        <w:pStyle w:val="Style3"/>
        <w:widowControl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3. Структура рабочей программы</w:t>
      </w:r>
    </w:p>
    <w:p w:rsidR="000659F7" w:rsidRDefault="000659F7" w:rsidP="000659F7">
      <w:pPr>
        <w:pStyle w:val="Style3"/>
        <w:widowControl/>
        <w:jc w:val="center"/>
      </w:pPr>
    </w:p>
    <w:p w:rsidR="000659F7" w:rsidRDefault="000659F7" w:rsidP="000659F7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0659F7" w:rsidRDefault="000659F7" w:rsidP="000659F7">
      <w:pPr>
        <w:pStyle w:val="Style4"/>
        <w:widowControl/>
        <w:tabs>
          <w:tab w:val="left" w:pos="1134"/>
          <w:tab w:val="left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Титульный лист.</w:t>
      </w:r>
    </w:p>
    <w:p w:rsidR="000659F7" w:rsidRDefault="000659F7" w:rsidP="000659F7">
      <w:pPr>
        <w:pStyle w:val="Style4"/>
        <w:widowControl/>
        <w:tabs>
          <w:tab w:val="left" w:pos="1134"/>
          <w:tab w:val="left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Пояснительная записка.</w:t>
      </w:r>
    </w:p>
    <w:p w:rsidR="000659F7" w:rsidRDefault="000659F7" w:rsidP="000659F7">
      <w:pPr>
        <w:pStyle w:val="Style4"/>
        <w:widowControl/>
        <w:tabs>
          <w:tab w:val="left" w:pos="1134"/>
          <w:tab w:val="left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Учебно-тематический план.</w:t>
      </w:r>
    </w:p>
    <w:p w:rsidR="000659F7" w:rsidRDefault="000659F7" w:rsidP="000659F7">
      <w:pPr>
        <w:pStyle w:val="Style4"/>
        <w:widowControl/>
        <w:tabs>
          <w:tab w:val="left" w:pos="1134"/>
          <w:tab w:val="left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Содержание тем учебного курса.</w:t>
      </w:r>
    </w:p>
    <w:p w:rsidR="000659F7" w:rsidRDefault="000659F7" w:rsidP="000659F7">
      <w:pPr>
        <w:pStyle w:val="Style4"/>
        <w:widowControl/>
        <w:tabs>
          <w:tab w:val="left" w:pos="1134"/>
          <w:tab w:val="left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Требования к уровню подготовки учащихся, обучающихся по данной программе.</w:t>
      </w:r>
    </w:p>
    <w:p w:rsidR="000659F7" w:rsidRDefault="000659F7" w:rsidP="000659F7">
      <w:pPr>
        <w:pStyle w:val="Style4"/>
        <w:widowControl/>
        <w:tabs>
          <w:tab w:val="left" w:pos="1134"/>
          <w:tab w:val="left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 xml:space="preserve">- Календарно-тематическое планирование. </w:t>
      </w:r>
    </w:p>
    <w:p w:rsidR="000659F7" w:rsidRDefault="000659F7" w:rsidP="000659F7">
      <w:pPr>
        <w:pStyle w:val="Style4"/>
        <w:widowControl/>
        <w:tabs>
          <w:tab w:val="left" w:pos="1134"/>
          <w:tab w:val="left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Перечень учебно-методического обеспечения.</w:t>
      </w:r>
    </w:p>
    <w:p w:rsidR="000659F7" w:rsidRDefault="000659F7" w:rsidP="000659F7">
      <w:pPr>
        <w:pStyle w:val="Style4"/>
        <w:widowControl/>
        <w:tabs>
          <w:tab w:val="left" w:pos="29"/>
          <w:tab w:val="left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Список литературы (основной и дополнительной).</w:t>
      </w:r>
    </w:p>
    <w:p w:rsidR="000659F7" w:rsidRDefault="000659F7" w:rsidP="000659F7">
      <w:pPr>
        <w:pStyle w:val="Style4"/>
        <w:widowControl/>
        <w:tabs>
          <w:tab w:val="left" w:pos="1134"/>
          <w:tab w:val="left" w:pos="2268"/>
        </w:tabs>
        <w:spacing w:line="240" w:lineRule="auto"/>
        <w:ind w:left="32" w:firstLine="677"/>
        <w:rPr>
          <w:rStyle w:val="WW-Absatz-Standardschriftart11"/>
        </w:rPr>
      </w:pPr>
      <w:r>
        <w:rPr>
          <w:rStyle w:val="FontStyle43"/>
          <w:sz w:val="28"/>
          <w:szCs w:val="28"/>
        </w:rPr>
        <w:t>- Приложения к программе (</w:t>
      </w:r>
      <w:r>
        <w:rPr>
          <w:rStyle w:val="WW-Absatz-Standardschriftart11"/>
          <w:sz w:val="28"/>
          <w:szCs w:val="28"/>
        </w:rPr>
        <w:t>темы проектов и творческих работ, методические рекомендации и др.).</w:t>
      </w:r>
    </w:p>
    <w:p w:rsidR="000659F7" w:rsidRDefault="000659F7" w:rsidP="000659F7">
      <w:pPr>
        <w:pStyle w:val="Style4"/>
        <w:widowControl/>
        <w:tabs>
          <w:tab w:val="left" w:pos="802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3.2. </w:t>
      </w:r>
      <w:r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sz w:val="28"/>
          <w:szCs w:val="28"/>
        </w:rPr>
        <w:t>Титульный лист</w:t>
      </w:r>
      <w:r>
        <w:rPr>
          <w:rStyle w:val="FontStyle43"/>
          <w:sz w:val="28"/>
          <w:szCs w:val="28"/>
        </w:rPr>
        <w:t xml:space="preserve">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0659F7" w:rsidRDefault="000659F7" w:rsidP="000659F7">
      <w:pPr>
        <w:pStyle w:val="Style4"/>
        <w:widowControl/>
        <w:tabs>
          <w:tab w:val="left" w:pos="802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3.3.</w:t>
      </w:r>
      <w:r>
        <w:rPr>
          <w:rStyle w:val="FontStyle43"/>
          <w:b/>
          <w:sz w:val="28"/>
          <w:szCs w:val="28"/>
        </w:rPr>
        <w:t xml:space="preserve"> Пояснительная записка</w:t>
      </w:r>
      <w:r>
        <w:rPr>
          <w:rStyle w:val="FontStyle43"/>
          <w:sz w:val="28"/>
          <w:szCs w:val="28"/>
        </w:rPr>
        <w:t xml:space="preserve"> –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 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</w:t>
      </w:r>
      <w:r>
        <w:rPr>
          <w:rStyle w:val="FontStyle43"/>
          <w:sz w:val="28"/>
          <w:szCs w:val="28"/>
          <w:u w:val="single"/>
        </w:rPr>
        <w:t>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</w:t>
      </w:r>
      <w:r>
        <w:rPr>
          <w:rStyle w:val="FontStyle43"/>
          <w:sz w:val="28"/>
          <w:szCs w:val="28"/>
        </w:rPr>
        <w:t xml:space="preserve">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</w:t>
      </w:r>
    </w:p>
    <w:p w:rsidR="000659F7" w:rsidRDefault="000659F7" w:rsidP="000659F7">
      <w:pPr>
        <w:pStyle w:val="Style4"/>
        <w:widowControl/>
        <w:tabs>
          <w:tab w:val="left" w:pos="82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3.4.</w:t>
      </w:r>
      <w:r>
        <w:rPr>
          <w:rStyle w:val="FontStyle43"/>
          <w:b/>
          <w:sz w:val="28"/>
          <w:szCs w:val="28"/>
        </w:rPr>
        <w:t xml:space="preserve"> Учебно-тематический план</w:t>
      </w:r>
      <w:r>
        <w:rPr>
          <w:rStyle w:val="FontStyle43"/>
          <w:sz w:val="28"/>
          <w:szCs w:val="28"/>
        </w:rPr>
        <w:t xml:space="preserve"> – структурный элемент программы, содержащий наименование темы, общее количество часов (в том числе на теоретические и практические занятия). Составляется в виде таблицы.</w:t>
      </w:r>
    </w:p>
    <w:p w:rsidR="000659F7" w:rsidRDefault="000659F7" w:rsidP="000659F7">
      <w:pPr>
        <w:pStyle w:val="Style4"/>
        <w:widowControl/>
        <w:tabs>
          <w:tab w:val="left" w:pos="82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3.5.</w:t>
      </w:r>
      <w:r>
        <w:rPr>
          <w:rStyle w:val="FontStyle43"/>
          <w:b/>
          <w:sz w:val="28"/>
          <w:szCs w:val="28"/>
        </w:rPr>
        <w:t xml:space="preserve"> Содержание курса</w:t>
      </w:r>
      <w:r>
        <w:rPr>
          <w:rStyle w:val="FontStyle43"/>
          <w:sz w:val="28"/>
          <w:szCs w:val="28"/>
        </w:rPr>
        <w:t xml:space="preserve"> – структурный элемент программы, включающий толкование каждой темы, согласно нумерации в учебно-тематическом плане.</w:t>
      </w:r>
    </w:p>
    <w:p w:rsidR="000659F7" w:rsidRDefault="000659F7" w:rsidP="000659F7">
      <w:pPr>
        <w:pStyle w:val="Style4"/>
        <w:widowControl/>
        <w:tabs>
          <w:tab w:val="left" w:pos="82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3.6. </w:t>
      </w:r>
      <w:r>
        <w:rPr>
          <w:rStyle w:val="FontStyle43"/>
          <w:b/>
          <w:sz w:val="28"/>
          <w:szCs w:val="28"/>
        </w:rPr>
        <w:t>Требования к уровню подготовки выпускников, обучающихся по данной программе</w:t>
      </w:r>
      <w:r>
        <w:rPr>
          <w:rStyle w:val="FontStyle43"/>
          <w:sz w:val="28"/>
          <w:szCs w:val="28"/>
        </w:rPr>
        <w:t xml:space="preserve"> </w:t>
      </w:r>
      <w:r>
        <w:rPr>
          <w:rStyle w:val="FontStyle43"/>
          <w:b/>
          <w:sz w:val="28"/>
          <w:szCs w:val="28"/>
        </w:rPr>
        <w:t>-</w:t>
      </w:r>
      <w:r>
        <w:rPr>
          <w:rStyle w:val="FontStyle43"/>
          <w:sz w:val="28"/>
          <w:szCs w:val="28"/>
        </w:rPr>
        <w:t xml:space="preserve"> структурный элемент программы, определяющий основные знания, умения в навыки, которыми должны овладеть учащиеся в процессе изучения данного курса.</w:t>
      </w:r>
    </w:p>
    <w:p w:rsidR="000659F7" w:rsidRDefault="000659F7" w:rsidP="000659F7">
      <w:pPr>
        <w:pStyle w:val="Style4"/>
        <w:widowControl/>
        <w:tabs>
          <w:tab w:val="left" w:pos="82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3.7. </w:t>
      </w:r>
      <w:r>
        <w:rPr>
          <w:rStyle w:val="FontStyle43"/>
          <w:b/>
          <w:bCs/>
          <w:sz w:val="28"/>
          <w:szCs w:val="28"/>
        </w:rPr>
        <w:t>Календарно-тематическое планирование</w:t>
      </w:r>
      <w:r>
        <w:rPr>
          <w:rStyle w:val="FontStyle43"/>
          <w:sz w:val="28"/>
          <w:szCs w:val="28"/>
        </w:rPr>
        <w:t xml:space="preserve">  является одним из самых важных компонентов рабочей программы, т.к. позволяет распределить весь учебный материал в соответствии с учебным планом и годовым графиком работы общеобразовательного учреждения. Каждый отчетный период (четверть, семестр, полугодие) календарно-тематический план рабочей программы соотносится с классным журналом и отчетом учителя о прохождении программного материала. В случае их расхождения учитель обосновывает и вносит изменения в календарно-тематический план, обеспечивая условия для прохождения программы в полном объеме за меньшее или большее количество учебных часов.</w:t>
      </w:r>
    </w:p>
    <w:p w:rsidR="000659F7" w:rsidRDefault="000659F7" w:rsidP="000659F7">
      <w:pPr>
        <w:ind w:firstLine="746"/>
        <w:rPr>
          <w:rStyle w:val="FontStyle43"/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 осуществляется на учебный год, оформляется</w:t>
      </w:r>
      <w:r>
        <w:rPr>
          <w:rStyle w:val="FontStyle43"/>
          <w:sz w:val="28"/>
          <w:szCs w:val="28"/>
        </w:rPr>
        <w:t xml:space="preserve"> виде таблицы.</w:t>
      </w:r>
    </w:p>
    <w:p w:rsidR="000659F7" w:rsidRDefault="000659F7" w:rsidP="000659F7">
      <w:pPr>
        <w:pStyle w:val="Style4"/>
        <w:widowControl/>
        <w:tabs>
          <w:tab w:val="left" w:pos="82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3.8. </w:t>
      </w:r>
      <w:r>
        <w:rPr>
          <w:rStyle w:val="FontStyle43"/>
          <w:b/>
          <w:sz w:val="28"/>
          <w:szCs w:val="28"/>
        </w:rPr>
        <w:t>Перечень учебно-методического обеспечения</w:t>
      </w:r>
      <w:r>
        <w:rPr>
          <w:rStyle w:val="FontStyle43"/>
          <w:sz w:val="28"/>
          <w:szCs w:val="28"/>
        </w:rPr>
        <w:t xml:space="preserve"> – структурный элемент программы, который определяет необходимые для реализации данного </w:t>
      </w:r>
      <w:r>
        <w:rPr>
          <w:rStyle w:val="FontStyle43"/>
          <w:sz w:val="28"/>
          <w:szCs w:val="28"/>
        </w:rPr>
        <w:lastRenderedPageBreak/>
        <w:t>курса методические и учебные пособия, оборудование и приборы, дидактический материал.</w:t>
      </w:r>
    </w:p>
    <w:p w:rsidR="000659F7" w:rsidRDefault="000659F7" w:rsidP="000659F7">
      <w:pPr>
        <w:pStyle w:val="Style4"/>
        <w:widowControl/>
        <w:tabs>
          <w:tab w:val="left" w:pos="82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3.9. </w:t>
      </w:r>
      <w:r>
        <w:rPr>
          <w:rStyle w:val="FontStyle43"/>
          <w:b/>
          <w:sz w:val="28"/>
          <w:szCs w:val="28"/>
        </w:rPr>
        <w:t>Список литературы</w:t>
      </w:r>
      <w:r>
        <w:rPr>
          <w:rStyle w:val="FontStyle43"/>
          <w:sz w:val="28"/>
          <w:szCs w:val="28"/>
        </w:rPr>
        <w:t xml:space="preserve"> –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0659F7" w:rsidRDefault="000659F7" w:rsidP="000659F7">
      <w:pPr>
        <w:pStyle w:val="Style3"/>
        <w:widowControl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4. Оформление рабочей программы</w:t>
      </w:r>
    </w:p>
    <w:p w:rsidR="000659F7" w:rsidRDefault="000659F7" w:rsidP="000659F7">
      <w:pPr>
        <w:pStyle w:val="Style3"/>
        <w:widowControl/>
        <w:ind w:left="360"/>
        <w:jc w:val="center"/>
      </w:pPr>
    </w:p>
    <w:p w:rsidR="000659F7" w:rsidRDefault="000659F7" w:rsidP="000659F7">
      <w:pPr>
        <w:pStyle w:val="Style4"/>
        <w:widowControl/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4.1. Текст набирается в редакторе </w:t>
      </w:r>
      <w:r>
        <w:rPr>
          <w:rStyle w:val="FontStyle43"/>
          <w:sz w:val="28"/>
          <w:szCs w:val="28"/>
          <w:lang w:val="en-US"/>
        </w:rPr>
        <w:t>Word for Windows</w:t>
      </w:r>
      <w:r>
        <w:rPr>
          <w:rStyle w:val="FontStyle43"/>
          <w:sz w:val="28"/>
          <w:szCs w:val="28"/>
        </w:rPr>
        <w:t xml:space="preserve"> шрифтом </w:t>
      </w:r>
      <w:r>
        <w:rPr>
          <w:rStyle w:val="FontStyle43"/>
          <w:sz w:val="28"/>
          <w:szCs w:val="28"/>
          <w:lang w:val="en-US"/>
        </w:rPr>
        <w:t>Times New Roman</w:t>
      </w:r>
      <w:r>
        <w:rPr>
          <w:rStyle w:val="FontStyle43"/>
          <w:sz w:val="28"/>
          <w:szCs w:val="28"/>
        </w:rPr>
        <w:t xml:space="preserve">, кегль 12-14, межстрочный интервал одинарный, переносы в тексте не 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r>
        <w:rPr>
          <w:rStyle w:val="FontStyle43"/>
          <w:sz w:val="28"/>
          <w:szCs w:val="28"/>
          <w:lang w:val="en-US"/>
        </w:rPr>
        <w:t>Word</w:t>
      </w:r>
      <w:r>
        <w:rPr>
          <w:rStyle w:val="FontStyle43"/>
          <w:sz w:val="28"/>
          <w:szCs w:val="28"/>
        </w:rPr>
        <w:t>, листы формата А4. Таблицы вставляются непосредственно в текст.</w:t>
      </w:r>
    </w:p>
    <w:p w:rsidR="000659F7" w:rsidRDefault="000659F7" w:rsidP="000659F7">
      <w:pPr>
        <w:pStyle w:val="Style4"/>
        <w:widowControl/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4.2. Титульный лист считается первым, но не нумеруется, также как и листы приложения (Приложение 1). </w:t>
      </w:r>
    </w:p>
    <w:p w:rsidR="000659F7" w:rsidRDefault="000659F7" w:rsidP="000659F7">
      <w:pPr>
        <w:pStyle w:val="Style4"/>
        <w:widowControl/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На титульном листе указывается:</w:t>
      </w:r>
    </w:p>
    <w:p w:rsidR="000659F7" w:rsidRDefault="000659F7" w:rsidP="000659F7">
      <w:pPr>
        <w:pStyle w:val="Style6"/>
        <w:widowControl/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название Программы (предмет, курс);</w:t>
      </w:r>
    </w:p>
    <w:p w:rsidR="000659F7" w:rsidRDefault="000659F7" w:rsidP="000659F7">
      <w:pPr>
        <w:pStyle w:val="Style6"/>
        <w:widowControl/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адресность (класс или ступень обучения, или возраст обучающихся);</w:t>
      </w:r>
    </w:p>
    <w:p w:rsidR="000659F7" w:rsidRDefault="000659F7" w:rsidP="000659F7">
      <w:pPr>
        <w:pStyle w:val="Style4"/>
        <w:widowControl/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сведения об авторе (ФИО, должность, квалификационная категория или разряд);</w:t>
      </w:r>
    </w:p>
    <w:p w:rsidR="000659F7" w:rsidRDefault="000659F7" w:rsidP="000659F7">
      <w:pPr>
        <w:pStyle w:val="Style6"/>
        <w:widowControl/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год составления Программы.</w:t>
      </w:r>
    </w:p>
    <w:p w:rsidR="000659F7" w:rsidRDefault="000659F7" w:rsidP="000659F7">
      <w:pPr>
        <w:pStyle w:val="Style4"/>
        <w:widowControl/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4.3. В учебно-тематическом плане должны быть отражены основные разделы и темы учебной программы на учебный год, последовательность и количество учебных часов (Приложение 2).</w:t>
      </w:r>
    </w:p>
    <w:p w:rsidR="000659F7" w:rsidRDefault="000659F7" w:rsidP="000659F7">
      <w:pPr>
        <w:tabs>
          <w:tab w:val="left" w:pos="821"/>
        </w:tabs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4.4. В содержании программы должно быть представлено краткое содержание каждой темы в соответствии с учебно-тематическим планированием.</w:t>
      </w:r>
    </w:p>
    <w:p w:rsidR="000659F7" w:rsidRDefault="000659F7" w:rsidP="000659F7">
      <w:pPr>
        <w:pStyle w:val="Style4"/>
        <w:widowControl/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4.5. Календарно-тематическое планирование представляется в виде таблицы (Приложение 3).</w:t>
      </w:r>
    </w:p>
    <w:p w:rsidR="000659F7" w:rsidRDefault="000659F7" w:rsidP="000659F7">
      <w:pPr>
        <w:pStyle w:val="Style4"/>
        <w:widowControl/>
        <w:tabs>
          <w:tab w:val="left" w:pos="821"/>
        </w:tabs>
        <w:spacing w:line="240" w:lineRule="auto"/>
        <w:ind w:firstLine="709"/>
      </w:pPr>
      <w:r>
        <w:rPr>
          <w:rStyle w:val="FontStyle43"/>
          <w:sz w:val="28"/>
          <w:szCs w:val="28"/>
        </w:rPr>
        <w:t xml:space="preserve">4.6. </w:t>
      </w:r>
      <w:r>
        <w:rPr>
          <w:sz w:val="28"/>
          <w:szCs w:val="28"/>
        </w:rPr>
        <w:t>Требования к уровню подготовки обучающихся, осваивающих рабочую программу. Этот элемент является обязательным для любой программы. Требования к уровню подготовки учащихся включают в себя:</w:t>
      </w:r>
    </w:p>
    <w:p w:rsidR="000659F7" w:rsidRDefault="000659F7" w:rsidP="000659F7">
      <w:pPr>
        <w:rPr>
          <w:sz w:val="28"/>
          <w:szCs w:val="28"/>
        </w:rPr>
      </w:pPr>
      <w:r>
        <w:rPr>
          <w:sz w:val="28"/>
          <w:szCs w:val="28"/>
        </w:rPr>
        <w:t>- Что должен знать и понимать учащийся в результате прохождения данной программы;</w:t>
      </w:r>
    </w:p>
    <w:p w:rsidR="000659F7" w:rsidRDefault="000659F7" w:rsidP="000659F7">
      <w:pPr>
        <w:rPr>
          <w:sz w:val="28"/>
          <w:szCs w:val="28"/>
        </w:rPr>
      </w:pPr>
      <w:r>
        <w:rPr>
          <w:sz w:val="28"/>
          <w:szCs w:val="28"/>
        </w:rPr>
        <w:t>- Что должен воспроизводить;</w:t>
      </w:r>
    </w:p>
    <w:p w:rsidR="000659F7" w:rsidRDefault="000659F7" w:rsidP="000659F7">
      <w:pPr>
        <w:rPr>
          <w:sz w:val="28"/>
          <w:szCs w:val="28"/>
        </w:rPr>
      </w:pPr>
      <w:r>
        <w:rPr>
          <w:sz w:val="28"/>
          <w:szCs w:val="28"/>
        </w:rPr>
        <w:t>- Что должен уметь. Помимо конкретных предметных умений также закладываются еще и требования к общеучебным умениям.</w:t>
      </w:r>
    </w:p>
    <w:p w:rsidR="000659F7" w:rsidRDefault="000659F7" w:rsidP="000659F7">
      <w:pPr>
        <w:rPr>
          <w:sz w:val="28"/>
          <w:szCs w:val="28"/>
        </w:rPr>
      </w:pPr>
      <w:r>
        <w:rPr>
          <w:sz w:val="28"/>
          <w:szCs w:val="28"/>
        </w:rPr>
        <w:t>- Применение знаний в практической деятельности, а также связи (интеграции) с другими предметами.</w:t>
      </w:r>
    </w:p>
    <w:p w:rsidR="000659F7" w:rsidRDefault="000659F7" w:rsidP="000659F7">
      <w:pPr>
        <w:rPr>
          <w:sz w:val="28"/>
          <w:szCs w:val="28"/>
        </w:rPr>
      </w:pPr>
      <w:r>
        <w:rPr>
          <w:sz w:val="28"/>
          <w:szCs w:val="28"/>
        </w:rPr>
        <w:t xml:space="preserve">В требованиях к уровню подготовки должны быть отражены те изменения, которые повлекли за собой создание рабочей программы, то есть какие знания, умения, навыки, компетенции должен приобрести ученик в результате реализации данной программы (например, ее расширения). </w:t>
      </w:r>
    </w:p>
    <w:p w:rsidR="000659F7" w:rsidRDefault="000659F7" w:rsidP="000659F7">
      <w:pPr>
        <w:pStyle w:val="Style4"/>
        <w:widowControl/>
        <w:numPr>
          <w:ilvl w:val="1"/>
          <w:numId w:val="7"/>
        </w:numPr>
        <w:tabs>
          <w:tab w:val="left" w:pos="821"/>
        </w:tabs>
        <w:spacing w:line="240" w:lineRule="auto"/>
        <w:ind w:left="0"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Список литературы строится в алфавитном порядке, с указанием города и названия издательства, года выпуска, количества страниц документа </w:t>
      </w:r>
      <w:r>
        <w:rPr>
          <w:rStyle w:val="FontStyle43"/>
          <w:sz w:val="28"/>
          <w:szCs w:val="28"/>
        </w:rPr>
        <w:lastRenderedPageBreak/>
        <w:t>(книги), если он полностью изучен. Допускается оформление списка литературы по основным разделам изучаемого предмета (курса).</w:t>
      </w:r>
    </w:p>
    <w:p w:rsidR="000659F7" w:rsidRDefault="000659F7" w:rsidP="000659F7">
      <w:pPr>
        <w:pStyle w:val="Style3"/>
        <w:widowControl/>
        <w:ind w:firstLine="709"/>
        <w:jc w:val="both"/>
      </w:pPr>
    </w:p>
    <w:p w:rsidR="000659F7" w:rsidRDefault="000659F7" w:rsidP="000659F7">
      <w:pPr>
        <w:pStyle w:val="Style3"/>
        <w:widowControl/>
        <w:ind w:firstLine="709"/>
        <w:jc w:val="both"/>
      </w:pPr>
    </w:p>
    <w:p w:rsidR="000659F7" w:rsidRDefault="000659F7" w:rsidP="000659F7">
      <w:pPr>
        <w:pStyle w:val="Style3"/>
        <w:widowControl/>
        <w:jc w:val="center"/>
        <w:rPr>
          <w:rStyle w:val="FontStyle42"/>
          <w:sz w:val="28"/>
          <w:szCs w:val="28"/>
        </w:rPr>
      </w:pPr>
    </w:p>
    <w:p w:rsidR="000659F7" w:rsidRDefault="000659F7" w:rsidP="000659F7">
      <w:pPr>
        <w:pStyle w:val="Style3"/>
        <w:widowControl/>
        <w:jc w:val="center"/>
        <w:rPr>
          <w:rStyle w:val="FontStyle42"/>
          <w:sz w:val="28"/>
          <w:szCs w:val="28"/>
        </w:rPr>
      </w:pPr>
    </w:p>
    <w:p w:rsidR="000659F7" w:rsidRDefault="000659F7" w:rsidP="000659F7">
      <w:pPr>
        <w:pStyle w:val="Style3"/>
        <w:widowControl/>
        <w:jc w:val="center"/>
        <w:rPr>
          <w:rStyle w:val="FontStyle42"/>
          <w:sz w:val="28"/>
          <w:szCs w:val="28"/>
        </w:rPr>
      </w:pPr>
    </w:p>
    <w:p w:rsidR="000659F7" w:rsidRDefault="000659F7" w:rsidP="000659F7">
      <w:pPr>
        <w:pStyle w:val="Style3"/>
        <w:widowControl/>
        <w:jc w:val="center"/>
        <w:rPr>
          <w:rStyle w:val="FontStyle42"/>
          <w:sz w:val="28"/>
          <w:szCs w:val="28"/>
        </w:rPr>
      </w:pPr>
    </w:p>
    <w:p w:rsidR="000659F7" w:rsidRDefault="000659F7" w:rsidP="000659F7">
      <w:pPr>
        <w:pStyle w:val="Style3"/>
        <w:widowControl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5. Утверждение рабочей программы</w:t>
      </w:r>
    </w:p>
    <w:p w:rsidR="000659F7" w:rsidRDefault="000659F7" w:rsidP="000659F7"/>
    <w:p w:rsidR="000659F7" w:rsidRDefault="000659F7" w:rsidP="000659F7">
      <w:pPr>
        <w:pStyle w:val="Style4"/>
        <w:widowControl/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5.1. Рабочая программа подлежит обязательной экспертизе.  </w:t>
      </w:r>
    </w:p>
    <w:p w:rsidR="000659F7" w:rsidRDefault="000659F7" w:rsidP="000659F7">
      <w:pPr>
        <w:pStyle w:val="Style4"/>
        <w:widowControl/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5.2. Утверждение Программы предполагает следующие процедуры:</w:t>
      </w:r>
    </w:p>
    <w:p w:rsidR="000659F7" w:rsidRDefault="000659F7" w:rsidP="000659F7">
      <w:pPr>
        <w:pStyle w:val="Style6"/>
        <w:widowControl/>
        <w:tabs>
          <w:tab w:val="left" w:pos="605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обсуждение и принятие Программы на заседании предметного методического объединения. Решение методического объединения учителей отражается в протоколе заседания, ставится гриф согласования: «СОГЛАСОВАНО». Реквизиты протокола заседания ШМО. Руководитель ШМО (подпись). Расшифровка подписи. Если в школе менее трех учителей-предметников, то рабочая программа согласовывается на заседании районного методического объединения.;</w:t>
      </w:r>
    </w:p>
    <w:p w:rsidR="000659F7" w:rsidRDefault="000659F7" w:rsidP="000659F7">
      <w:pPr>
        <w:pStyle w:val="Style6"/>
        <w:widowControl/>
        <w:tabs>
          <w:tab w:val="left" w:pos="605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получение экспертного заключения (согласования) у заместителя директора, курирующего данного педагога, предмет, курс, направление деятельности и пр. Ставится гриф согласования: «СОГЛАСОВАНО». Заместитель директора по УВР (подпись) Расшифровка подписи. Дата. Допускается проведение экспертизы Программы с привлечением внешних экспертов.</w:t>
      </w:r>
    </w:p>
    <w:p w:rsidR="000659F7" w:rsidRDefault="000659F7" w:rsidP="000659F7">
      <w:pPr>
        <w:pStyle w:val="Style4"/>
        <w:widowControl/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5.3. После согласования рабочая программа утверждается приказом директора общеобразовательного учреждения, который ставит гриф утверждения на титульном листе: «УТВЕРЖДАЮ». Директор (подпись). Расшифровка подписи. Реквизиты приказа.</w:t>
      </w:r>
    </w:p>
    <w:p w:rsidR="000659F7" w:rsidRDefault="000659F7" w:rsidP="000659F7">
      <w:pPr>
        <w:pStyle w:val="Style4"/>
        <w:widowControl/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0659F7" w:rsidRDefault="000659F7" w:rsidP="000659F7">
      <w:pPr>
        <w:pStyle w:val="Style4"/>
        <w:widowControl/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5.4. Все изменения, дополнения, вносимые педагогом в Программу в 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0659F7" w:rsidRDefault="000659F7" w:rsidP="000659F7">
      <w:pPr>
        <w:pStyle w:val="Style4"/>
        <w:widowControl/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5.5. Один экземпляр утверждённых рабочих программ хранится в документации школы в соответствии с номенклатурой дел, второй передаётся учителю для осуществления учебного процесса.</w:t>
      </w:r>
    </w:p>
    <w:p w:rsidR="000659F7" w:rsidRDefault="000659F7" w:rsidP="000659F7">
      <w:pPr>
        <w:pStyle w:val="Style4"/>
        <w:widowControl/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Администрацией общеобразовательного учреждения ведётся периодический контроль за реализацией и выполнением рабочих учебных программ.</w:t>
      </w:r>
    </w:p>
    <w:p w:rsidR="000659F7" w:rsidRDefault="000659F7" w:rsidP="000659F7">
      <w:pPr>
        <w:rPr>
          <w:rStyle w:val="FontStyle43"/>
          <w:sz w:val="28"/>
          <w:szCs w:val="28"/>
        </w:rPr>
        <w:sectPr w:rsidR="000659F7">
          <w:pgSz w:w="11906" w:h="16838"/>
          <w:pgMar w:top="851" w:right="1134" w:bottom="1410" w:left="1134" w:header="1134" w:footer="1134" w:gutter="0"/>
          <w:cols w:space="720"/>
        </w:sectPr>
      </w:pPr>
    </w:p>
    <w:p w:rsidR="000659F7" w:rsidRDefault="000659F7" w:rsidP="000659F7">
      <w:pPr>
        <w:pageBreakBefore/>
        <w:jc w:val="right"/>
      </w:pPr>
      <w:r>
        <w:rPr>
          <w:sz w:val="28"/>
          <w:szCs w:val="28"/>
        </w:rPr>
        <w:lastRenderedPageBreak/>
        <w:t>Приложение 1</w:t>
      </w:r>
    </w:p>
    <w:p w:rsidR="000659F7" w:rsidRDefault="000659F7" w:rsidP="00065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ОФОРМЛЕНИЯ </w:t>
      </w:r>
    </w:p>
    <w:p w:rsidR="000659F7" w:rsidRDefault="000659F7" w:rsidP="00065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ПЕДАГОГА</w:t>
      </w:r>
    </w:p>
    <w:p w:rsidR="000659F7" w:rsidRDefault="000659F7" w:rsidP="000659F7">
      <w:pPr>
        <w:rPr>
          <w:sz w:val="28"/>
          <w:szCs w:val="28"/>
        </w:rPr>
      </w:pPr>
    </w:p>
    <w:p w:rsidR="000659F7" w:rsidRDefault="000659F7" w:rsidP="000659F7">
      <w:pPr>
        <w:jc w:val="center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0659F7" w:rsidRDefault="000659F7" w:rsidP="000659F7">
      <w:pPr>
        <w:rPr>
          <w:sz w:val="28"/>
          <w:szCs w:val="28"/>
        </w:rPr>
      </w:pPr>
    </w:p>
    <w:tbl>
      <w:tblPr>
        <w:tblW w:w="10320" w:type="dxa"/>
        <w:tblLayout w:type="fixed"/>
        <w:tblLook w:val="04A0"/>
      </w:tblPr>
      <w:tblGrid>
        <w:gridCol w:w="3287"/>
        <w:gridCol w:w="3629"/>
        <w:gridCol w:w="3404"/>
      </w:tblGrid>
      <w:tr w:rsidR="000659F7" w:rsidTr="000659F7">
        <w:tc>
          <w:tcPr>
            <w:tcW w:w="3285" w:type="dxa"/>
          </w:tcPr>
          <w:p w:rsidR="000659F7" w:rsidRDefault="000659F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:rsidR="000659F7" w:rsidRDefault="000659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МО</w:t>
            </w:r>
          </w:p>
          <w:p w:rsidR="000659F7" w:rsidRDefault="000659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</w:t>
            </w:r>
            <w:r>
              <w:rPr>
                <w:sz w:val="28"/>
                <w:szCs w:val="28"/>
                <w:lang w:eastAsia="en-US"/>
              </w:rPr>
              <w:tab/>
              <w:t>/______________</w:t>
            </w:r>
            <w:r>
              <w:rPr>
                <w:sz w:val="28"/>
                <w:szCs w:val="28"/>
                <w:lang w:eastAsia="en-US"/>
              </w:rPr>
              <w:tab/>
              <w:t>/</w:t>
            </w:r>
          </w:p>
          <w:p w:rsidR="000659F7" w:rsidRDefault="000659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  <w:p w:rsidR="000659F7" w:rsidRDefault="000659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№____</w:t>
            </w:r>
            <w:r>
              <w:rPr>
                <w:sz w:val="28"/>
                <w:szCs w:val="28"/>
                <w:lang w:eastAsia="en-US"/>
              </w:rPr>
              <w:tab/>
              <w:t>от</w:t>
            </w:r>
          </w:p>
          <w:p w:rsidR="000659F7" w:rsidRDefault="000659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</w:t>
            </w:r>
            <w:r>
              <w:rPr>
                <w:sz w:val="28"/>
                <w:szCs w:val="28"/>
                <w:lang w:eastAsia="en-US"/>
              </w:rPr>
              <w:tab/>
              <w:t>20__г.</w:t>
            </w:r>
          </w:p>
          <w:p w:rsidR="000659F7" w:rsidRDefault="000659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59F7" w:rsidRDefault="000659F7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27" w:type="dxa"/>
          </w:tcPr>
          <w:p w:rsidR="000659F7" w:rsidRDefault="000659F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:rsidR="000659F7" w:rsidRDefault="000659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по УВР МОУ _____</w:t>
            </w:r>
            <w:r>
              <w:rPr>
                <w:sz w:val="28"/>
                <w:szCs w:val="28"/>
                <w:lang w:eastAsia="en-US"/>
              </w:rPr>
              <w:tab/>
              <w:t>/______________</w:t>
            </w:r>
            <w:r>
              <w:rPr>
                <w:sz w:val="28"/>
                <w:szCs w:val="28"/>
                <w:lang w:eastAsia="en-US"/>
              </w:rPr>
              <w:tab/>
              <w:t>/</w:t>
            </w:r>
          </w:p>
          <w:p w:rsidR="000659F7" w:rsidRDefault="000659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  <w:p w:rsidR="000659F7" w:rsidRDefault="000659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</w:t>
            </w:r>
            <w:r>
              <w:rPr>
                <w:sz w:val="28"/>
                <w:szCs w:val="28"/>
                <w:lang w:eastAsia="en-US"/>
              </w:rPr>
              <w:tab/>
              <w:t>20__г.</w:t>
            </w:r>
          </w:p>
          <w:p w:rsidR="000659F7" w:rsidRDefault="000659F7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0659F7" w:rsidRDefault="000659F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en-US"/>
              </w:rPr>
              <w:t>«Утверждено»</w:t>
            </w:r>
          </w:p>
          <w:p w:rsidR="000659F7" w:rsidRDefault="000659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МОУ </w:t>
            </w:r>
          </w:p>
          <w:p w:rsidR="000659F7" w:rsidRDefault="000659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</w:t>
            </w:r>
            <w:r>
              <w:rPr>
                <w:sz w:val="28"/>
                <w:szCs w:val="28"/>
                <w:lang w:eastAsia="en-US"/>
              </w:rPr>
              <w:tab/>
              <w:t>/______________</w:t>
            </w:r>
            <w:r>
              <w:rPr>
                <w:sz w:val="28"/>
                <w:szCs w:val="28"/>
                <w:lang w:eastAsia="en-US"/>
              </w:rPr>
              <w:tab/>
              <w:t>/</w:t>
            </w:r>
          </w:p>
          <w:p w:rsidR="000659F7" w:rsidRDefault="000659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  <w:p w:rsidR="000659F7" w:rsidRDefault="000659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</w:t>
            </w:r>
            <w:r>
              <w:rPr>
                <w:sz w:val="28"/>
                <w:szCs w:val="28"/>
                <w:lang w:eastAsia="en-US"/>
              </w:rPr>
              <w:tab/>
              <w:t>______ от</w:t>
            </w:r>
          </w:p>
          <w:p w:rsidR="000659F7" w:rsidRDefault="000659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</w:t>
            </w:r>
            <w:r>
              <w:rPr>
                <w:sz w:val="28"/>
                <w:szCs w:val="28"/>
                <w:lang w:eastAsia="en-US"/>
              </w:rPr>
              <w:tab/>
              <w:t>20__г.</w:t>
            </w:r>
          </w:p>
          <w:p w:rsidR="000659F7" w:rsidRDefault="000659F7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0659F7" w:rsidRDefault="000659F7" w:rsidP="000659F7">
      <w:pPr>
        <w:rPr>
          <w:lang w:eastAsia="ar-SA"/>
        </w:rPr>
      </w:pPr>
    </w:p>
    <w:p w:rsidR="000659F7" w:rsidRDefault="000659F7" w:rsidP="000659F7">
      <w:pPr>
        <w:rPr>
          <w:sz w:val="28"/>
          <w:szCs w:val="28"/>
        </w:rPr>
      </w:pPr>
    </w:p>
    <w:p w:rsidR="000659F7" w:rsidRDefault="000659F7" w:rsidP="000659F7">
      <w:pPr>
        <w:rPr>
          <w:sz w:val="28"/>
          <w:szCs w:val="28"/>
        </w:rPr>
      </w:pPr>
    </w:p>
    <w:p w:rsidR="000659F7" w:rsidRDefault="000659F7" w:rsidP="000659F7">
      <w:pPr>
        <w:rPr>
          <w:sz w:val="28"/>
          <w:szCs w:val="28"/>
        </w:rPr>
      </w:pPr>
    </w:p>
    <w:p w:rsidR="000659F7" w:rsidRDefault="000659F7" w:rsidP="00065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ПЕДАГОГА</w:t>
      </w:r>
    </w:p>
    <w:p w:rsidR="000659F7" w:rsidRDefault="000659F7" w:rsidP="000659F7">
      <w:pPr>
        <w:rPr>
          <w:sz w:val="28"/>
          <w:szCs w:val="28"/>
        </w:rPr>
      </w:pPr>
    </w:p>
    <w:p w:rsidR="000659F7" w:rsidRDefault="000659F7" w:rsidP="000659F7">
      <w:pPr>
        <w:rPr>
          <w:sz w:val="28"/>
          <w:szCs w:val="28"/>
        </w:rPr>
      </w:pPr>
    </w:p>
    <w:p w:rsidR="000659F7" w:rsidRDefault="000659F7" w:rsidP="000659F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0659F7" w:rsidRDefault="000659F7" w:rsidP="000659F7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Ф.И.О., категория</w:t>
      </w:r>
    </w:p>
    <w:p w:rsidR="000659F7" w:rsidRDefault="000659F7" w:rsidP="000659F7">
      <w:pPr>
        <w:jc w:val="center"/>
        <w:rPr>
          <w:sz w:val="28"/>
          <w:szCs w:val="28"/>
        </w:rPr>
      </w:pPr>
    </w:p>
    <w:p w:rsidR="000659F7" w:rsidRDefault="000659F7" w:rsidP="000659F7">
      <w:pPr>
        <w:jc w:val="center"/>
        <w:rPr>
          <w:sz w:val="28"/>
          <w:szCs w:val="28"/>
        </w:rPr>
      </w:pPr>
    </w:p>
    <w:p w:rsidR="000659F7" w:rsidRDefault="000659F7" w:rsidP="000659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</w:t>
      </w:r>
    </w:p>
    <w:p w:rsidR="000659F7" w:rsidRDefault="000659F7" w:rsidP="000659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предмет, класс и т.п.</w:t>
      </w:r>
    </w:p>
    <w:p w:rsidR="000659F7" w:rsidRDefault="000659F7" w:rsidP="000659F7">
      <w:pPr>
        <w:rPr>
          <w:sz w:val="28"/>
          <w:szCs w:val="28"/>
        </w:rPr>
      </w:pPr>
    </w:p>
    <w:p w:rsidR="000659F7" w:rsidRDefault="000659F7" w:rsidP="000659F7">
      <w:pPr>
        <w:rPr>
          <w:sz w:val="28"/>
          <w:szCs w:val="28"/>
        </w:rPr>
      </w:pPr>
    </w:p>
    <w:p w:rsidR="000659F7" w:rsidRDefault="000659F7" w:rsidP="000659F7">
      <w:pPr>
        <w:rPr>
          <w:sz w:val="28"/>
          <w:szCs w:val="28"/>
        </w:rPr>
      </w:pPr>
    </w:p>
    <w:p w:rsidR="000659F7" w:rsidRDefault="000659F7" w:rsidP="000659F7">
      <w:pPr>
        <w:rPr>
          <w:sz w:val="28"/>
          <w:szCs w:val="28"/>
        </w:rPr>
      </w:pPr>
    </w:p>
    <w:p w:rsidR="000659F7" w:rsidRDefault="000659F7" w:rsidP="000659F7">
      <w:pPr>
        <w:ind w:left="6120"/>
        <w:rPr>
          <w:sz w:val="28"/>
          <w:szCs w:val="28"/>
        </w:rPr>
      </w:pPr>
    </w:p>
    <w:p w:rsidR="000659F7" w:rsidRDefault="000659F7" w:rsidP="000659F7">
      <w:pPr>
        <w:ind w:left="6120"/>
        <w:rPr>
          <w:sz w:val="28"/>
          <w:szCs w:val="28"/>
        </w:rPr>
      </w:pPr>
    </w:p>
    <w:p w:rsidR="000659F7" w:rsidRDefault="000659F7" w:rsidP="000659F7">
      <w:pPr>
        <w:ind w:left="6120"/>
        <w:rPr>
          <w:sz w:val="28"/>
          <w:szCs w:val="28"/>
        </w:rPr>
      </w:pPr>
    </w:p>
    <w:p w:rsidR="000659F7" w:rsidRDefault="000659F7" w:rsidP="000659F7">
      <w:pPr>
        <w:ind w:left="6120"/>
        <w:rPr>
          <w:sz w:val="28"/>
          <w:szCs w:val="28"/>
        </w:rPr>
      </w:pPr>
    </w:p>
    <w:p w:rsidR="000659F7" w:rsidRDefault="000659F7" w:rsidP="000659F7">
      <w:pPr>
        <w:ind w:left="6120"/>
        <w:rPr>
          <w:sz w:val="28"/>
          <w:szCs w:val="28"/>
        </w:rPr>
      </w:pPr>
    </w:p>
    <w:p w:rsidR="000659F7" w:rsidRDefault="000659F7" w:rsidP="000659F7">
      <w:pPr>
        <w:rPr>
          <w:sz w:val="28"/>
          <w:szCs w:val="28"/>
        </w:rPr>
      </w:pPr>
    </w:p>
    <w:p w:rsidR="000659F7" w:rsidRDefault="000659F7" w:rsidP="000659F7">
      <w:pPr>
        <w:rPr>
          <w:sz w:val="28"/>
          <w:szCs w:val="28"/>
        </w:rPr>
      </w:pPr>
    </w:p>
    <w:p w:rsidR="000659F7" w:rsidRDefault="000659F7" w:rsidP="000659F7">
      <w:pPr>
        <w:rPr>
          <w:sz w:val="28"/>
          <w:szCs w:val="28"/>
        </w:rPr>
      </w:pPr>
    </w:p>
    <w:p w:rsidR="000659F7" w:rsidRDefault="000659F7" w:rsidP="000659F7">
      <w:pPr>
        <w:rPr>
          <w:sz w:val="28"/>
          <w:szCs w:val="28"/>
        </w:rPr>
      </w:pPr>
    </w:p>
    <w:p w:rsidR="000659F7" w:rsidRDefault="000659F7" w:rsidP="000659F7">
      <w:pPr>
        <w:rPr>
          <w:sz w:val="28"/>
          <w:szCs w:val="28"/>
        </w:rPr>
      </w:pPr>
    </w:p>
    <w:p w:rsidR="000659F7" w:rsidRDefault="000659F7" w:rsidP="00065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20__ - 20__ учебный год</w:t>
      </w:r>
    </w:p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659F7" w:rsidRDefault="000659F7" w:rsidP="000659F7">
      <w:pPr>
        <w:jc w:val="center"/>
        <w:rPr>
          <w:b/>
          <w:sz w:val="28"/>
          <w:szCs w:val="28"/>
        </w:rPr>
      </w:pPr>
    </w:p>
    <w:p w:rsidR="000659F7" w:rsidRDefault="000659F7" w:rsidP="00065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табличного представления учебно-тематического планирования</w:t>
      </w:r>
    </w:p>
    <w:p w:rsidR="000659F7" w:rsidRDefault="000659F7" w:rsidP="000659F7">
      <w:pPr>
        <w:jc w:val="both"/>
        <w:rPr>
          <w:sz w:val="28"/>
          <w:szCs w:val="28"/>
        </w:rPr>
      </w:pPr>
    </w:p>
    <w:p w:rsidR="000659F7" w:rsidRDefault="000659F7" w:rsidP="000659F7">
      <w:pPr>
        <w:jc w:val="both"/>
      </w:pPr>
    </w:p>
    <w:p w:rsidR="000659F7" w:rsidRDefault="000659F7" w:rsidP="00065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tbl>
      <w:tblPr>
        <w:tblW w:w="11190" w:type="dxa"/>
        <w:tblInd w:w="-761" w:type="dxa"/>
        <w:tblLayout w:type="fixed"/>
        <w:tblLook w:val="04A0"/>
      </w:tblPr>
      <w:tblGrid>
        <w:gridCol w:w="654"/>
        <w:gridCol w:w="7194"/>
        <w:gridCol w:w="1357"/>
        <w:gridCol w:w="992"/>
        <w:gridCol w:w="993"/>
      </w:tblGrid>
      <w:tr w:rsidR="000659F7" w:rsidTr="000659F7">
        <w:trPr>
          <w:trHeight w:val="55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0659F7" w:rsidTr="000659F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факт</w:t>
            </w:r>
          </w:p>
        </w:tc>
      </w:tr>
      <w:tr w:rsidR="000659F7" w:rsidTr="000659F7">
        <w:trPr>
          <w:trHeight w:val="15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en-US"/>
              </w:rPr>
              <w:t>В нижней части таблицы часы суммируются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lang w:eastAsia="ar-SA"/>
              </w:rPr>
            </w:pPr>
          </w:p>
        </w:tc>
      </w:tr>
      <w:tr w:rsidR="000659F7" w:rsidTr="000659F7">
        <w:trPr>
          <w:trHeight w:val="157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9F7" w:rsidRDefault="000659F7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F7" w:rsidRDefault="000659F7">
            <w:pPr>
              <w:rPr>
                <w:b/>
                <w:i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lang w:eastAsia="ar-SA"/>
              </w:rPr>
            </w:pPr>
          </w:p>
        </w:tc>
      </w:tr>
      <w:tr w:rsidR="000659F7" w:rsidTr="000659F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9F7" w:rsidRDefault="000659F7">
            <w:pPr>
              <w:suppressAutoHyphens/>
              <w:snapToGrid w:val="0"/>
              <w:spacing w:line="276" w:lineRule="auto"/>
              <w:jc w:val="right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7" w:rsidRDefault="000659F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0659F7" w:rsidRDefault="000659F7" w:rsidP="000659F7">
      <w:pPr>
        <w:jc w:val="both"/>
        <w:rPr>
          <w:lang w:eastAsia="ar-SA"/>
        </w:rPr>
      </w:pPr>
    </w:p>
    <w:p w:rsidR="000659F7" w:rsidRDefault="000659F7" w:rsidP="000659F7">
      <w:pPr>
        <w:jc w:val="center"/>
        <w:rPr>
          <w:b/>
          <w:sz w:val="28"/>
          <w:szCs w:val="28"/>
        </w:rPr>
      </w:pPr>
    </w:p>
    <w:p w:rsidR="000659F7" w:rsidRDefault="000659F7" w:rsidP="000659F7">
      <w:pPr>
        <w:jc w:val="both"/>
      </w:pPr>
    </w:p>
    <w:p w:rsidR="000659F7" w:rsidRDefault="000659F7" w:rsidP="000659F7">
      <w:pPr>
        <w:jc w:val="center"/>
        <w:rPr>
          <w:b/>
          <w:sz w:val="28"/>
          <w:szCs w:val="28"/>
        </w:rPr>
      </w:pPr>
    </w:p>
    <w:p w:rsidR="000659F7" w:rsidRDefault="000659F7" w:rsidP="000659F7">
      <w:pPr>
        <w:jc w:val="center"/>
        <w:rPr>
          <w:b/>
          <w:sz w:val="28"/>
          <w:szCs w:val="28"/>
        </w:rPr>
      </w:pPr>
    </w:p>
    <w:p w:rsidR="000659F7" w:rsidRDefault="000659F7" w:rsidP="000659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659F7" w:rsidRDefault="000659F7" w:rsidP="000659F7">
      <w:pPr>
        <w:jc w:val="center"/>
        <w:rPr>
          <w:b/>
          <w:sz w:val="28"/>
          <w:szCs w:val="28"/>
        </w:rPr>
      </w:pPr>
    </w:p>
    <w:p w:rsidR="000659F7" w:rsidRDefault="000659F7" w:rsidP="00065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0659F7" w:rsidRDefault="000659F7" w:rsidP="000659F7">
      <w:pPr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76"/>
        <w:gridCol w:w="1377"/>
        <w:gridCol w:w="1377"/>
        <w:gridCol w:w="1377"/>
        <w:gridCol w:w="1377"/>
        <w:gridCol w:w="1377"/>
        <w:gridCol w:w="1379"/>
      </w:tblGrid>
      <w:tr w:rsidR="000659F7" w:rsidTr="000659F7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59F7" w:rsidRDefault="000659F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659F7" w:rsidRDefault="000659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№№ уроков</w:t>
            </w:r>
          </w:p>
          <w:p w:rsidR="000659F7" w:rsidRDefault="000659F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59F7" w:rsidRDefault="000659F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659F7" w:rsidRDefault="000659F7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59F7" w:rsidRDefault="000659F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659F7" w:rsidRDefault="000659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</w:t>
            </w:r>
          </w:p>
          <w:p w:rsidR="000659F7" w:rsidRDefault="000659F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59F7" w:rsidRDefault="000659F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659F7" w:rsidRDefault="000659F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Элементы содержания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59F7" w:rsidRDefault="000659F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Требования к уровню</w:t>
            </w:r>
          </w:p>
          <w:p w:rsidR="000659F7" w:rsidRDefault="000659F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подготовки учащихся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59F7" w:rsidRDefault="000659F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659F7" w:rsidRDefault="000659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0659F7" w:rsidRDefault="000659F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9F7" w:rsidRDefault="000659F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659F7" w:rsidRDefault="000659F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УУД</w:t>
            </w:r>
          </w:p>
        </w:tc>
      </w:tr>
      <w:tr w:rsidR="000659F7" w:rsidTr="000659F7"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9F7" w:rsidRDefault="000659F7">
            <w:pPr>
              <w:pStyle w:val="a4"/>
              <w:snapToGrid w:val="0"/>
              <w:spacing w:line="276" w:lineRule="auto"/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9F7" w:rsidRDefault="000659F7">
            <w:pPr>
              <w:pStyle w:val="a4"/>
              <w:snapToGrid w:val="0"/>
              <w:spacing w:line="276" w:lineRule="auto"/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9F7" w:rsidRDefault="000659F7">
            <w:pPr>
              <w:pStyle w:val="a4"/>
              <w:snapToGrid w:val="0"/>
              <w:spacing w:line="276" w:lineRule="auto"/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9F7" w:rsidRDefault="000659F7">
            <w:pPr>
              <w:pStyle w:val="a4"/>
              <w:snapToGrid w:val="0"/>
              <w:spacing w:line="276" w:lineRule="auto"/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9F7" w:rsidRDefault="000659F7">
            <w:pPr>
              <w:pStyle w:val="a4"/>
              <w:snapToGrid w:val="0"/>
              <w:spacing w:line="276" w:lineRule="auto"/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9F7" w:rsidRDefault="000659F7">
            <w:pPr>
              <w:pStyle w:val="a4"/>
              <w:snapToGrid w:val="0"/>
              <w:spacing w:line="276" w:lineRule="auto"/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9F7" w:rsidRDefault="000659F7">
            <w:pPr>
              <w:pStyle w:val="a4"/>
              <w:snapToGrid w:val="0"/>
              <w:spacing w:line="276" w:lineRule="auto"/>
            </w:pPr>
          </w:p>
        </w:tc>
      </w:tr>
    </w:tbl>
    <w:p w:rsidR="000659F7" w:rsidRDefault="000659F7" w:rsidP="000659F7">
      <w:pPr>
        <w:jc w:val="center"/>
        <w:rPr>
          <w:lang w:eastAsia="ar-SA"/>
        </w:rPr>
      </w:pPr>
    </w:p>
    <w:p w:rsidR="000659F7" w:rsidRDefault="000659F7" w:rsidP="000659F7">
      <w:pPr>
        <w:jc w:val="center"/>
      </w:pPr>
    </w:p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>
      <w:pPr>
        <w:ind w:left="-709"/>
        <w:rPr>
          <w:b/>
          <w:i/>
        </w:rPr>
      </w:pPr>
      <w:r>
        <w:rPr>
          <w:b/>
          <w:i/>
        </w:rPr>
        <w:t>Рассмотрено на заседании Педагогического совета школы (протокол   от    )</w:t>
      </w:r>
    </w:p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/>
    <w:p w:rsidR="000659F7" w:rsidRDefault="000659F7" w:rsidP="000659F7">
      <w:pPr>
        <w:rPr>
          <w:rStyle w:val="a5"/>
          <w:bCs w:val="0"/>
        </w:rPr>
      </w:pPr>
      <w:r>
        <w:rPr>
          <w:b/>
        </w:rPr>
        <w:t xml:space="preserve">Рассмотрено на                                                                                                        </w:t>
      </w:r>
      <w:r>
        <w:rPr>
          <w:rStyle w:val="a5"/>
        </w:rPr>
        <w:t>Утверждаю:</w:t>
      </w:r>
    </w:p>
    <w:p w:rsidR="000659F7" w:rsidRDefault="000659F7" w:rsidP="000659F7">
      <w:r>
        <w:rPr>
          <w:b/>
        </w:rPr>
        <w:t xml:space="preserve">педагогическом совете                                                                                 </w:t>
      </w:r>
      <w:r>
        <w:rPr>
          <w:rStyle w:val="a5"/>
        </w:rPr>
        <w:t>Директор школы:</w:t>
      </w:r>
    </w:p>
    <w:p w:rsidR="000659F7" w:rsidRDefault="000659F7" w:rsidP="000659F7">
      <w:pPr>
        <w:pStyle w:val="a3"/>
        <w:spacing w:before="0" w:beforeAutospacing="0" w:after="0" w:afterAutospacing="0"/>
        <w:rPr>
          <w:rStyle w:val="a5"/>
        </w:rPr>
      </w:pPr>
      <w:r>
        <w:rPr>
          <w:b/>
        </w:rPr>
        <w:t xml:space="preserve">№ _1___ от _29.08.2013                                                                                                       ________________             </w:t>
      </w:r>
      <w:r>
        <w:rPr>
          <w:rStyle w:val="a5"/>
        </w:rPr>
        <w:t xml:space="preserve">                                                                 ________ Кадышева К.К.</w:t>
      </w:r>
    </w:p>
    <w:p w:rsidR="000659F7" w:rsidRDefault="000659F7" w:rsidP="000659F7">
      <w:pPr>
        <w:pStyle w:val="a3"/>
        <w:spacing w:before="0" w:beforeAutospacing="0" w:after="0" w:afterAutospacing="0"/>
        <w:jc w:val="right"/>
        <w:rPr>
          <w:rStyle w:val="a5"/>
        </w:rPr>
      </w:pPr>
      <w:r>
        <w:rPr>
          <w:rStyle w:val="a5"/>
        </w:rPr>
        <w:t>Приказ №        от          20       г.</w:t>
      </w:r>
    </w:p>
    <w:p w:rsidR="000659F7" w:rsidRDefault="000659F7" w:rsidP="000659F7">
      <w:pPr>
        <w:tabs>
          <w:tab w:val="left" w:pos="5685"/>
        </w:tabs>
        <w:spacing w:before="30"/>
        <w:jc w:val="right"/>
        <w:rPr>
          <w:color w:val="000000"/>
        </w:rPr>
      </w:pPr>
    </w:p>
    <w:p w:rsidR="000659F7" w:rsidRDefault="000659F7" w:rsidP="000659F7">
      <w:pPr>
        <w:tabs>
          <w:tab w:val="left" w:pos="5685"/>
        </w:tabs>
        <w:spacing w:before="30"/>
        <w:jc w:val="right"/>
        <w:rPr>
          <w:b/>
          <w:color w:val="000000"/>
        </w:rPr>
      </w:pPr>
    </w:p>
    <w:p w:rsidR="000659F7" w:rsidRDefault="000659F7" w:rsidP="000659F7">
      <w:pPr>
        <w:tabs>
          <w:tab w:val="left" w:pos="5685"/>
        </w:tabs>
        <w:spacing w:before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0659F7" w:rsidRDefault="000659F7" w:rsidP="000659F7">
      <w:pPr>
        <w:spacing w:before="3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дежурстве по школе </w:t>
      </w:r>
      <w:r>
        <w:rPr>
          <w:b/>
          <w:bCs/>
          <w:color w:val="000000"/>
          <w:sz w:val="28"/>
          <w:szCs w:val="28"/>
        </w:rPr>
        <w:t xml:space="preserve">  МОУ « ООШ с.Березняки» Воскресенского района Саратовской области»</w:t>
      </w:r>
    </w:p>
    <w:p w:rsidR="000659F7" w:rsidRDefault="000659F7" w:rsidP="000659F7">
      <w:pPr>
        <w:spacing w:before="30"/>
        <w:rPr>
          <w:b/>
          <w:bCs/>
          <w:color w:val="000000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 xml:space="preserve"> Организация и обеспечение качественного учебно-воспитательного процесса </w:t>
      </w:r>
    </w:p>
    <w:p w:rsidR="000659F7" w:rsidRDefault="000659F7" w:rsidP="000659F7">
      <w:pPr>
        <w:spacing w:before="30" w:after="30"/>
        <w:rPr>
          <w:i/>
          <w:color w:val="000000"/>
        </w:rPr>
      </w:pPr>
      <w:r>
        <w:rPr>
          <w:b/>
          <w:bCs/>
          <w:i/>
          <w:color w:val="000000"/>
        </w:rPr>
        <w:t>Задачи:</w:t>
      </w:r>
      <w:r>
        <w:rPr>
          <w:i/>
          <w:color w:val="000000"/>
        </w:rPr>
        <w:t xml:space="preserve">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>1. Поддерживать чистоту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>2. Наводить порядок и дисциплину во время учебного процесса</w:t>
      </w:r>
    </w:p>
    <w:p w:rsidR="000659F7" w:rsidRDefault="000659F7" w:rsidP="000659F7">
      <w:pPr>
        <w:spacing w:before="30" w:after="30"/>
        <w:rPr>
          <w:i/>
          <w:color w:val="000000"/>
        </w:rPr>
      </w:pPr>
      <w:r>
        <w:rPr>
          <w:b/>
          <w:i/>
          <w:color w:val="000000"/>
        </w:rPr>
        <w:t>Участники дежурства:</w:t>
      </w:r>
      <w:r>
        <w:rPr>
          <w:i/>
          <w:color w:val="000000"/>
        </w:rPr>
        <w:t xml:space="preserve">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>дежурный администратор; дежурный учитель; дежурный класс.</w:t>
      </w:r>
      <w:r>
        <w:rPr>
          <w:color w:val="000000"/>
        </w:rPr>
        <w:br/>
      </w:r>
      <w:r>
        <w:rPr>
          <w:b/>
          <w:bCs/>
          <w:i/>
          <w:color w:val="000000"/>
        </w:rPr>
        <w:t>Дежурный администратор:</w:t>
      </w:r>
      <w:r>
        <w:rPr>
          <w:b/>
          <w:bCs/>
          <w:color w:val="000000"/>
        </w:rPr>
        <w:t xml:space="preserve">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1. Назначается из числа заместителей директора и педагогических работников школы; подчиняется непосредственно директору школы; дежурит по графику, утвержденному директором школы, с 8.00 час. до 17.00 час;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2. Выполняет следующие обязанности: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-организует и координирует деятельность работников и учащихся школы в случае непредвиденных ситуаций;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 осуществляет вызов аварийных и специальных служб, эвакуацию работников и учащихся;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 руководит дежурством дежурного класса, дежурного учителя;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-отслеживает выполнение Правил внутреннего трудового распорядка и режима работы, правил поведения для учащихся;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-не допускает пропусков учащимися уроков, удалений учащихся с уроков, нахождения в школе посторонних лиц, мешающих учебному процессу;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-своевременно информирует директора школы и его заместителей о всех нарушениях, произошедших во время дежурства.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3. Имеет право в пределах своей компетенции: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-принимать оперативные управленческие решения, касающиеся организации учебно-воспитательного процесса во время своего дежурства;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>- требовать от работников школы соблюдения режима работы школы, правил внутреннего распорядка;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-привлекать к дисциплинарной ответственности работников школы и учащихся за нарушения и проступки, которые могут препятствовать учебно-воспитательному процессу;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>-представлять работников и учащихся школы к поощрению.</w:t>
      </w:r>
    </w:p>
    <w:p w:rsidR="000659F7" w:rsidRDefault="000659F7" w:rsidP="000659F7">
      <w:pPr>
        <w:spacing w:before="30" w:after="30"/>
        <w:rPr>
          <w:i/>
          <w:color w:val="000000"/>
        </w:rPr>
      </w:pPr>
      <w:r>
        <w:rPr>
          <w:b/>
          <w:bCs/>
          <w:color w:val="000000"/>
        </w:rPr>
        <w:t> </w:t>
      </w:r>
      <w:r>
        <w:rPr>
          <w:b/>
          <w:bCs/>
          <w:i/>
          <w:color w:val="000000"/>
        </w:rPr>
        <w:t xml:space="preserve">Дежурный учитель: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1 .Назначается вместе с дежурным классом, подчиняется непосредственно дежурному администратору; дежурит по графику дежурства классов, утвержденному директором школы по предоставлению  заместителя директора школы по воспитательной работе, с 8.00 час. до 15.00час.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2. Выполняет следующие обязанности: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lastRenderedPageBreak/>
        <w:t xml:space="preserve">- планирует, организует и осуществляет руководство дежурством своего класса;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 координирует совместную деятельность дежурного  учителя и учащихся дежурного класса;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-не допускает нарушений учениками правил поведения для учащихся, правил пожарной безопасности, охраны труда;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-в конце дня принимает посты у дежурных класса, сдает школу дежурному администратору;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>-своевременно информирует дежурного администратора о всех нарушениях образовательного процесса во время дежурства своего класса, о всех происшествиях в школе, связанных с охраной жизни и здоровья участников образовательного процесса;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 3.Имеет право в пределах своей компетенции: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-требовать от учащихся школы соблюдения расписания уроков.;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-привлекать к дисциплинарной ответственности учащихся за проступки, которые могут привести к срыву учебно-воспитательного процесса;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 отдавать обязательные распоряжения учащимся во время дежурства;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 представлять учащихся школы к поощрению. </w:t>
      </w:r>
    </w:p>
    <w:p w:rsidR="000659F7" w:rsidRDefault="000659F7" w:rsidP="000659F7">
      <w:pPr>
        <w:spacing w:before="30" w:after="30"/>
        <w:rPr>
          <w:i/>
          <w:color w:val="000000"/>
        </w:rPr>
      </w:pPr>
      <w:r>
        <w:rPr>
          <w:b/>
          <w:bCs/>
          <w:i/>
          <w:color w:val="000000"/>
        </w:rPr>
        <w:t>Учащиеся дежурной команды:</w:t>
      </w:r>
      <w:r>
        <w:rPr>
          <w:i/>
          <w:color w:val="000000"/>
        </w:rPr>
        <w:t xml:space="preserve">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1. Подчиняются непосредственно классному руководителю; дежурят по графику, утвержденному директором школы по представлению заместителя директора школы по воспитательной работе, с 8.00 час. до 15.00 час; в случае отсутствия класса в УПК либо болезни классного руководителя производится замена дежурного класса заместителем   директора школы по воспитательной работе;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2. Выполняют следующие обязанности: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-осуществляют дежурство на постах, распределенных классным руководителем; не отлучаются с постов без разрешения классного руководителя или дежурного администратора;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 следят за сохранностью имущества школы, за чистотой и порядком в школе в течение всего дежурства;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-препятствуют нарушению дисциплины,  правил поведется учащихся,  ущемлению чести и достоинства обучающихся и работников школы;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-немедленно докладывают дежурному учителю о всех происшествиях в школе, о замеченных неисправностях и нарушениях правил поведения и техники безопасности;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 сдают дежурство дежурному учителю, получают оценку за качество дежурства;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 следят за соблюдением учащимися правил поведения в столовой;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>3. Имеют право в пределах своей компетенции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 xml:space="preserve">- требовать от учащихся школы соблюдения правил поведения для учащихся, правил пожарной безопасности, охраны труда.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b/>
          <w:bCs/>
          <w:i/>
          <w:color w:val="000000"/>
        </w:rPr>
        <w:t>Срок дежурства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1 неделя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i/>
          <w:color w:val="000000"/>
        </w:rPr>
        <w:t>Время дежурства</w:t>
      </w:r>
      <w:r>
        <w:rPr>
          <w:b/>
          <w:bCs/>
          <w:color w:val="000000"/>
        </w:rPr>
        <w:t xml:space="preserve"> :</w:t>
      </w:r>
      <w:r>
        <w:rPr>
          <w:color w:val="000000"/>
        </w:rPr>
        <w:t xml:space="preserve"> 8.00-15.00</w:t>
      </w:r>
    </w:p>
    <w:p w:rsidR="000659F7" w:rsidRDefault="000659F7" w:rsidP="000659F7">
      <w:pPr>
        <w:spacing w:before="30" w:after="30"/>
        <w:rPr>
          <w:color w:val="000000"/>
        </w:rPr>
      </w:pPr>
    </w:p>
    <w:p w:rsidR="000659F7" w:rsidRDefault="000659F7" w:rsidP="000659F7">
      <w:pPr>
        <w:spacing w:before="30" w:after="30"/>
        <w:rPr>
          <w:rFonts w:ascii="Verdana" w:hAnsi="Verdana"/>
          <w:color w:val="000000"/>
        </w:rPr>
      </w:pPr>
      <w:r>
        <w:rPr>
          <w:color w:val="000000"/>
        </w:rPr>
        <w:t xml:space="preserve"> ПОСТЫ: </w:t>
      </w:r>
    </w:p>
    <w:p w:rsidR="000659F7" w:rsidRDefault="000659F7" w:rsidP="000659F7">
      <w:pPr>
        <w:spacing w:before="30" w:after="30"/>
        <w:rPr>
          <w:rFonts w:ascii="Verdana" w:hAnsi="Verdana"/>
          <w:color w:val="000000"/>
        </w:rPr>
      </w:pPr>
    </w:p>
    <w:p w:rsidR="000659F7" w:rsidRDefault="000659F7" w:rsidP="000659F7">
      <w:pPr>
        <w:spacing w:before="30" w:after="30"/>
        <w:outlineLvl w:val="0"/>
        <w:rPr>
          <w:color w:val="000000"/>
        </w:rPr>
      </w:pPr>
      <w:r>
        <w:rPr>
          <w:color w:val="000000"/>
        </w:rPr>
        <w:t>1.     - у входных дверей ;</w:t>
      </w:r>
    </w:p>
    <w:p w:rsidR="000659F7" w:rsidRDefault="000659F7" w:rsidP="000659F7">
      <w:pPr>
        <w:spacing w:before="30" w:after="30"/>
        <w:outlineLvl w:val="0"/>
        <w:rPr>
          <w:color w:val="000000"/>
        </w:rPr>
      </w:pPr>
      <w:r>
        <w:rPr>
          <w:color w:val="000000"/>
        </w:rPr>
        <w:t xml:space="preserve">2.   –коридор  от столовой до   начальных классов; </w:t>
      </w:r>
    </w:p>
    <w:p w:rsidR="000659F7" w:rsidRDefault="000659F7" w:rsidP="000659F7">
      <w:pPr>
        <w:spacing w:before="30" w:after="30"/>
        <w:rPr>
          <w:color w:val="000000"/>
        </w:rPr>
      </w:pPr>
      <w:r>
        <w:rPr>
          <w:color w:val="000000"/>
        </w:rPr>
        <w:t>3. – столовая</w:t>
      </w:r>
    </w:p>
    <w:p w:rsidR="000659F7" w:rsidRDefault="000659F7" w:rsidP="000659F7"/>
    <w:p w:rsidR="000659F7" w:rsidRDefault="000659F7" w:rsidP="000659F7"/>
    <w:p w:rsidR="000659F7" w:rsidRDefault="000659F7" w:rsidP="000659F7">
      <w:pPr>
        <w:rPr>
          <w:b/>
          <w:sz w:val="28"/>
          <w:szCs w:val="28"/>
        </w:rPr>
      </w:pPr>
    </w:p>
    <w:p w:rsidR="00CB0222" w:rsidRDefault="00CB0222"/>
    <w:sectPr w:rsidR="00CB0222" w:rsidSect="00A7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B51F91"/>
    <w:multiLevelType w:val="multilevel"/>
    <w:tmpl w:val="61A09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F6CAA"/>
    <w:multiLevelType w:val="hybridMultilevel"/>
    <w:tmpl w:val="8B803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D0EBE"/>
    <w:multiLevelType w:val="hybridMultilevel"/>
    <w:tmpl w:val="E7040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</w:num>
  <w:num w:numId="5">
    <w:abstractNumId w:val="1"/>
    <w:lvlOverride w:ilvl="0"/>
  </w:num>
  <w:num w:numId="6">
    <w:abstractNumId w:val="2"/>
    <w:lvlOverride w:ilvl="0"/>
  </w:num>
  <w:num w:numId="7">
    <w:abstractNumId w:val="3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659F7"/>
    <w:rsid w:val="000659F7"/>
    <w:rsid w:val="00A76019"/>
    <w:rsid w:val="00CB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0659F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659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659F7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0659F7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0659F7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paragraph" w:customStyle="1" w:styleId="Style5">
    <w:name w:val="Style5"/>
    <w:basedOn w:val="a"/>
    <w:rsid w:val="000659F7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0659F7"/>
    <w:pPr>
      <w:widowControl w:val="0"/>
      <w:suppressAutoHyphens/>
      <w:autoSpaceDE w:val="0"/>
      <w:spacing w:line="223" w:lineRule="exact"/>
      <w:ind w:firstLine="494"/>
      <w:jc w:val="both"/>
    </w:pPr>
    <w:rPr>
      <w:lang w:eastAsia="ar-SA"/>
    </w:rPr>
  </w:style>
  <w:style w:type="paragraph" w:customStyle="1" w:styleId="a4">
    <w:name w:val="Содержимое таблицы"/>
    <w:basedOn w:val="a"/>
    <w:rsid w:val="000659F7"/>
    <w:pPr>
      <w:suppressLineNumbers/>
      <w:suppressAutoHyphens/>
    </w:pPr>
    <w:rPr>
      <w:lang w:eastAsia="ar-SA"/>
    </w:rPr>
  </w:style>
  <w:style w:type="character" w:customStyle="1" w:styleId="WW-Absatz-Standardschriftart11">
    <w:name w:val="WW-Absatz-Standardschriftart11"/>
    <w:rsid w:val="000659F7"/>
  </w:style>
  <w:style w:type="character" w:customStyle="1" w:styleId="FontStyle42">
    <w:name w:val="Font Style42"/>
    <w:basedOn w:val="a0"/>
    <w:rsid w:val="000659F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basedOn w:val="a0"/>
    <w:rsid w:val="000659F7"/>
    <w:rPr>
      <w:rFonts w:ascii="Times New Roman" w:hAnsi="Times New Roman" w:cs="Times New Roman" w:hint="default"/>
      <w:sz w:val="18"/>
      <w:szCs w:val="18"/>
    </w:rPr>
  </w:style>
  <w:style w:type="character" w:styleId="a5">
    <w:name w:val="Strong"/>
    <w:basedOn w:val="a0"/>
    <w:qFormat/>
    <w:rsid w:val="00065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8808</Words>
  <Characters>50206</Characters>
  <Application>Microsoft Office Word</Application>
  <DocSecurity>0</DocSecurity>
  <Lines>418</Lines>
  <Paragraphs>117</Paragraphs>
  <ScaleCrop>false</ScaleCrop>
  <Company>Ya Blondinko Edition</Company>
  <LinksUpToDate>false</LinksUpToDate>
  <CharactersWithSpaces>58897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2013-12-08T17:54:00Z</dcterms:created>
  <dcterms:modified xsi:type="dcterms:W3CDTF">2013-12-08T17:55:00Z</dcterms:modified>
</cp:coreProperties>
</file>